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F9C9" w14:textId="0FB328D2" w:rsidR="001C1943" w:rsidRPr="00C64F14" w:rsidRDefault="00C64F14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C64F14">
        <w:rPr>
          <w:rFonts w:ascii="Raleway Medium" w:hAnsi="Raleway Medium"/>
          <w:color w:val="3B4658" w:themeColor="accent4" w:themeShade="80"/>
          <w:sz w:val="56"/>
          <w:szCs w:val="56"/>
        </w:rPr>
        <w:t>Lista de verificación de objetivos</w:t>
      </w:r>
      <w:r w:rsidRPr="00C64F14">
        <w:rPr>
          <w:rFonts w:ascii="Raleway Medium" w:hAnsi="Raleway Medium"/>
          <w:color w:val="3B4658" w:themeColor="accent4" w:themeShade="80"/>
          <w:sz w:val="56"/>
          <w:szCs w:val="56"/>
        </w:rPr>
        <w:t xml:space="preserve"> </w:t>
      </w:r>
      <w:r w:rsidR="00250841" w:rsidRPr="00C64F14">
        <w:rPr>
          <w:rFonts w:ascii="Raleway Medium" w:hAnsi="Raleway Medium"/>
          <w:color w:val="3B4658" w:themeColor="accent4" w:themeShade="80"/>
          <w:sz w:val="56"/>
          <w:szCs w:val="56"/>
        </w:rPr>
        <w:t>SMART</w:t>
      </w:r>
    </w:p>
    <w:p w14:paraId="2439FF49" w14:textId="77777777" w:rsidR="004E4312" w:rsidRPr="00C64F14" w:rsidRDefault="004E4312" w:rsidP="004E4312">
      <w:pPr>
        <w:rPr>
          <w:rFonts w:ascii="Raleway Medium" w:hAnsi="Raleway Medium"/>
        </w:rPr>
      </w:pPr>
    </w:p>
    <w:p w14:paraId="2052105C" w14:textId="7A95C80E" w:rsidR="00001E6D" w:rsidRPr="00C64F14" w:rsidRDefault="004E4312" w:rsidP="004E4312">
      <w:pPr>
        <w:jc w:val="center"/>
        <w:rPr>
          <w:rFonts w:ascii="Raleway Medium" w:hAnsi="Raleway Medium"/>
        </w:rPr>
      </w:pPr>
      <w:r w:rsidRPr="00C64F14">
        <w:rPr>
          <w:rFonts w:ascii="Raleway Medium" w:hAnsi="Raleway Medium"/>
        </w:rPr>
        <w:drawing>
          <wp:inline distT="0" distB="0" distL="0" distR="0" wp14:anchorId="24F92ACE" wp14:editId="0879A124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C64F14" w:rsidRDefault="00F55CC5" w:rsidP="004E4312">
      <w:pPr>
        <w:jc w:val="center"/>
        <w:rPr>
          <w:rFonts w:ascii="Raleway Medium" w:hAnsi="Raleway Medium"/>
        </w:rPr>
      </w:pPr>
    </w:p>
    <w:p w14:paraId="46608B54" w14:textId="77777777" w:rsidR="00250841" w:rsidRPr="00C64F14" w:rsidRDefault="00250841" w:rsidP="00250841">
      <w:pPr>
        <w:jc w:val="left"/>
        <w:rPr>
          <w:rFonts w:ascii="Raleway Medium" w:hAnsi="Raleway Medium"/>
        </w:rPr>
      </w:pPr>
    </w:p>
    <w:p w14:paraId="776447BA" w14:textId="11F92399" w:rsidR="00250841" w:rsidRPr="00C64F14" w:rsidRDefault="00C64F14" w:rsidP="00250841">
      <w:pPr>
        <w:spacing w:after="240"/>
        <w:jc w:val="left"/>
        <w:rPr>
          <w:rFonts w:ascii="Raleway Medium" w:hAnsi="Raleway Medium" w:cs="Arial"/>
        </w:rPr>
      </w:pPr>
      <w:r w:rsidRPr="00C64F14">
        <w:rPr>
          <w:rFonts w:ascii="Raleway Medium" w:hAnsi="Raleway Medium" w:cs="Arial"/>
        </w:rPr>
        <w:t>Objetivo</w:t>
      </w:r>
      <w:r w:rsidR="00250841" w:rsidRPr="00C64F14">
        <w:rPr>
          <w:rFonts w:ascii="Raleway Medium" w:hAnsi="Raleway Medium" w:cs="Arial"/>
        </w:rPr>
        <w:t>:</w:t>
      </w:r>
      <w:r w:rsidR="00250841" w:rsidRPr="00C64F14">
        <w:rPr>
          <w:rFonts w:ascii="Raleway Medium" w:hAnsi="Raleway Medium" w:cs="Arial"/>
          <w:color w:val="CBD2DC" w:themeColor="accent4" w:themeTint="66"/>
        </w:rPr>
        <w:t xml:space="preserve"> _______________________</w:t>
      </w:r>
      <w:r w:rsidR="00EB3D92" w:rsidRPr="00C64F14">
        <w:rPr>
          <w:rFonts w:ascii="Raleway Medium" w:hAnsi="Raleway Medium" w:cs="Arial"/>
          <w:color w:val="CBD2DC" w:themeColor="accent4" w:themeTint="66"/>
        </w:rPr>
        <w:t>___</w:t>
      </w:r>
      <w:r w:rsidR="00250841" w:rsidRPr="00C64F14">
        <w:rPr>
          <w:rFonts w:ascii="Raleway Medium" w:hAnsi="Raleway Medium" w:cs="Arial"/>
          <w:color w:val="CBD2DC" w:themeColor="accent4" w:themeTint="66"/>
        </w:rPr>
        <w:t xml:space="preserve">__     </w:t>
      </w:r>
      <w:r w:rsidRPr="00C64F14">
        <w:rPr>
          <w:rFonts w:ascii="Raleway Medium" w:hAnsi="Raleway Medium" w:cs="Arial"/>
        </w:rPr>
        <w:t>Fecha límite</w:t>
      </w:r>
      <w:r w:rsidR="00250841" w:rsidRPr="00C64F14">
        <w:rPr>
          <w:rFonts w:ascii="Raleway Medium" w:hAnsi="Raleway Medium" w:cs="Arial"/>
        </w:rPr>
        <w:t>:</w:t>
      </w:r>
      <w:r w:rsidR="00250841" w:rsidRPr="00C64F14">
        <w:rPr>
          <w:rFonts w:ascii="Raleway Medium" w:hAnsi="Raleway Medium" w:cs="Arial"/>
          <w:color w:val="CBD2DC" w:themeColor="accent4" w:themeTint="66"/>
        </w:rPr>
        <w:t xml:space="preserve"> _______________________</w:t>
      </w:r>
    </w:p>
    <w:p w14:paraId="2C68374B" w14:textId="351E1588" w:rsidR="00250841" w:rsidRDefault="00250841" w:rsidP="00250841">
      <w:pPr>
        <w:jc w:val="left"/>
        <w:rPr>
          <w:rFonts w:ascii="Raleway Medium" w:hAnsi="Raleway Medium" w:cs="Arial"/>
        </w:rPr>
      </w:pPr>
    </w:p>
    <w:p w14:paraId="19C3807C" w14:textId="77777777" w:rsidR="00C64F14" w:rsidRPr="00C64F14" w:rsidRDefault="00C64F14" w:rsidP="00250841">
      <w:pPr>
        <w:jc w:val="left"/>
        <w:rPr>
          <w:rFonts w:ascii="Raleway Medium" w:hAnsi="Raleway Medium" w:cs="Arial"/>
        </w:rPr>
      </w:pPr>
    </w:p>
    <w:p w14:paraId="6C15B9AC" w14:textId="341260A3" w:rsidR="006C5D2D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(</w:t>
      </w:r>
      <w:proofErr w:type="spellStart"/>
      <w:r w:rsidR="006C5D2D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Specific</w:t>
      </w:r>
      <w:proofErr w:type="spellEnd"/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) Especifico</w:t>
      </w:r>
      <w:r w:rsidR="006C5D2D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:</w:t>
      </w:r>
    </w:p>
    <w:p w14:paraId="29C61302" w14:textId="77777777" w:rsidR="00C64F14" w:rsidRPr="00C64F14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</w:p>
    <w:p w14:paraId="5522E447" w14:textId="41C5F1A0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sido espec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>fico al describir qu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é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meta planeo lograr y por qu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é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quiero lograrla.</w:t>
      </w:r>
    </w:p>
    <w:p w14:paraId="369C4C50" w14:textId="039DC80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sido muy claro sobre qu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é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acciones espec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>ficas voy a tomar.</w:t>
      </w:r>
    </w:p>
    <w:p w14:paraId="25286EB5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meta me desafiar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á</w:t>
      </w:r>
      <w:r w:rsidRPr="00C64F14">
        <w:rPr>
          <w:rFonts w:ascii="Raleway Medium" w:eastAsia="Times New Roman" w:hAnsi="Raleway Medium" w:cs="Arial"/>
          <w:sz w:val="24"/>
          <w:szCs w:val="24"/>
        </w:rPr>
        <w:t>. (Si no lo hace, no cambiar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á</w:t>
      </w:r>
      <w:r w:rsidRPr="00C64F14">
        <w:rPr>
          <w:rFonts w:ascii="Raleway Medium" w:eastAsia="Times New Roman" w:hAnsi="Raleway Medium" w:cs="Arial"/>
          <w:sz w:val="24"/>
          <w:szCs w:val="24"/>
        </w:rPr>
        <w:t>).</w:t>
      </w:r>
    </w:p>
    <w:p w14:paraId="0A1E71B0" w14:textId="1B2BE0D6" w:rsidR="006C5D2D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es algo que quiero lograr para m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>, no para nadie m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á</w:t>
      </w:r>
      <w:r w:rsidRPr="00C64F14">
        <w:rPr>
          <w:rFonts w:ascii="Raleway Medium" w:eastAsia="Times New Roman" w:hAnsi="Raleway Medium" w:cs="Arial"/>
          <w:sz w:val="24"/>
          <w:szCs w:val="24"/>
        </w:rPr>
        <w:t>s.</w:t>
      </w:r>
    </w:p>
    <w:p w14:paraId="6D0B3236" w14:textId="77777777" w:rsidR="00C64F14" w:rsidRPr="00C64F14" w:rsidRDefault="00C64F14" w:rsidP="00C64F14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2F0EA289" w14:textId="248D6842" w:rsidR="006C5D2D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(</w:t>
      </w:r>
      <w:proofErr w:type="spellStart"/>
      <w:r w:rsidR="006C5D2D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Measurable</w:t>
      </w:r>
      <w:proofErr w:type="spellEnd"/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) Medible</w:t>
      </w:r>
      <w:r w:rsidR="006C5D2D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:</w:t>
      </w:r>
    </w:p>
    <w:p w14:paraId="174A4EA9" w14:textId="77777777" w:rsidR="00C64F14" w:rsidRPr="00C64F14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</w:p>
    <w:p w14:paraId="2FCBAA29" w14:textId="35D4E924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 w:rsidRPr="00C64F14"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identificado los indicadores que me dirán cuándo he alcanzado cada hito y mi objetivo final.</w:t>
      </w:r>
    </w:p>
    <w:p w14:paraId="334BA83C" w14:textId="4400E7F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He creado un plan sobre cómo alcanzaré cada hito.</w:t>
      </w:r>
    </w:p>
    <w:p w14:paraId="4109F0B2" w14:textId="71CFB90E" w:rsidR="00E066C8" w:rsidRPr="00C64F14" w:rsidRDefault="00C64F14" w:rsidP="00C64F14">
      <w:pPr>
        <w:spacing w:after="160"/>
        <w:jc w:val="left"/>
        <w:rPr>
          <w:rFonts w:ascii="Raleway Medium" w:hAnsi="Raleway Medium" w:cs="Arial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 w:rsidRPr="00C64F14"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utilizado números</w:t>
      </w:r>
      <w:r w:rsidRPr="00C64F14">
        <w:rPr>
          <w:rFonts w:ascii="Raleway Medium" w:hAnsi="Raleway Medium" w:cs="Arial"/>
        </w:rPr>
        <w:t xml:space="preserve"> o valores para poder realizar un seguimiento de mi progreso</w:t>
      </w:r>
      <w:r w:rsidR="00E066C8" w:rsidRPr="00C64F14">
        <w:rPr>
          <w:rFonts w:ascii="Raleway Medium" w:hAnsi="Raleway Medium" w:cs="Arial"/>
        </w:rPr>
        <w:t xml:space="preserve">.  </w:t>
      </w:r>
    </w:p>
    <w:p w14:paraId="11A3775B" w14:textId="4726A8FD" w:rsidR="00E066C8" w:rsidRPr="00C64F14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312DBDF7" w14:textId="7E5B3002" w:rsidR="00E066C8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(</w:t>
      </w:r>
      <w:proofErr w:type="spellStart"/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Attainable</w:t>
      </w:r>
      <w:proofErr w:type="spellEnd"/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) Alcanzable</w:t>
      </w:r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: </w:t>
      </w:r>
    </w:p>
    <w:p w14:paraId="77F738D4" w14:textId="77777777" w:rsidR="00C64F14" w:rsidRPr="00C64F14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</w:p>
    <w:p w14:paraId="2CB64088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es realista.</w:t>
      </w:r>
    </w:p>
    <w:p w14:paraId="66D67BFE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est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a mi alcance. </w:t>
      </w:r>
    </w:p>
    <w:p w14:paraId="4D5FB044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me exige invertir mi tiempo, energ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a y esfuerzo para alcanzarlo. </w:t>
      </w:r>
    </w:p>
    <w:p w14:paraId="0EDA272A" w14:textId="12ADAFF9" w:rsidR="00E066C8" w:rsidRPr="00C64F14" w:rsidRDefault="00C64F14" w:rsidP="00C64F14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T</w:t>
      </w:r>
      <w:r w:rsidRPr="00C64F14">
        <w:rPr>
          <w:rFonts w:ascii="Raleway Medium" w:eastAsia="Times New Roman" w:hAnsi="Raleway Medium" w:cs="Arial"/>
          <w:sz w:val="24"/>
          <w:szCs w:val="24"/>
        </w:rPr>
        <w:t>engo recursos para mantenerme motivado cuando me siento frustrado.</w:t>
      </w:r>
    </w:p>
    <w:p w14:paraId="31BFE3C3" w14:textId="2991711B" w:rsidR="009656B5" w:rsidRPr="00C64F14" w:rsidRDefault="009656B5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E6E2F0E" w14:textId="77777777" w:rsidR="00C64F14" w:rsidRDefault="00C64F14">
      <w:pPr>
        <w:spacing w:line="240" w:lineRule="auto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br w:type="page"/>
      </w:r>
    </w:p>
    <w:p w14:paraId="15ED8AEB" w14:textId="624C2682" w:rsidR="00E066C8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lastRenderedPageBreak/>
        <w:t>(</w:t>
      </w:r>
      <w:proofErr w:type="spellStart"/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Relevant</w:t>
      </w:r>
      <w:proofErr w:type="spellEnd"/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) Relevante</w:t>
      </w:r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:</w:t>
      </w:r>
    </w:p>
    <w:p w14:paraId="74E2D0BA" w14:textId="6F81619D" w:rsidR="00C64F14" w:rsidRPr="00C64F14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</w:p>
    <w:p w14:paraId="6FF9E835" w14:textId="1CA58DEE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documentado mi "POR QU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É</w:t>
      </w:r>
      <w:r w:rsidRPr="00C64F14">
        <w:rPr>
          <w:rFonts w:ascii="Raleway Medium" w:eastAsia="Times New Roman" w:hAnsi="Raleway Medium" w:cs="Arial"/>
          <w:sz w:val="24"/>
          <w:szCs w:val="24"/>
        </w:rPr>
        <w:t>" en detalle.</w:t>
      </w:r>
    </w:p>
    <w:p w14:paraId="614E3AA7" w14:textId="164E8836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H</w:t>
      </w:r>
      <w:r w:rsidRPr="00C64F14">
        <w:rPr>
          <w:rFonts w:ascii="Raleway Medium" w:eastAsia="Times New Roman" w:hAnsi="Raleway Medium" w:cs="Arial"/>
          <w:sz w:val="24"/>
          <w:szCs w:val="24"/>
        </w:rPr>
        <w:t>e enumerado los beneficios que ver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é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una vez que haya alcanzado mi objetivo.</w:t>
      </w:r>
    </w:p>
    <w:p w14:paraId="112D0D2F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encaja con mis planes futuros.</w:t>
      </w:r>
    </w:p>
    <w:p w14:paraId="085F88DD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¿</w:t>
      </w:r>
      <w:r w:rsidRPr="00C64F14">
        <w:rPr>
          <w:rFonts w:ascii="Raleway Medium" w:eastAsia="Times New Roman" w:hAnsi="Raleway Medium" w:cs="Arial"/>
          <w:sz w:val="24"/>
          <w:szCs w:val="24"/>
        </w:rPr>
        <w:t>Ahora es el momento adecuado para iniciar este objetivo?</w:t>
      </w:r>
    </w:p>
    <w:p w14:paraId="13CEEF05" w14:textId="00DBEE59" w:rsidR="00E066C8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T</w:t>
      </w:r>
      <w:r w:rsidRPr="00C64F14">
        <w:rPr>
          <w:rFonts w:ascii="Raleway Medium" w:eastAsia="Times New Roman" w:hAnsi="Raleway Medium" w:cs="Arial"/>
          <w:sz w:val="24"/>
          <w:szCs w:val="24"/>
        </w:rPr>
        <w:t>engo planes para mantenerme motivado cuando me siento frustrado.</w:t>
      </w:r>
    </w:p>
    <w:p w14:paraId="51DF5DC5" w14:textId="77777777" w:rsidR="00C64F14" w:rsidRPr="00C64F14" w:rsidRDefault="00C64F14" w:rsidP="00C64F14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1DA09DB" w14:textId="58F54DB6" w:rsidR="00E066C8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(</w:t>
      </w:r>
      <w:proofErr w:type="spellStart"/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Timely</w:t>
      </w:r>
      <w:proofErr w:type="spellEnd"/>
      <w:r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) Con base en el tiempo</w:t>
      </w:r>
      <w:r w:rsidR="00E066C8" w:rsidRPr="00C64F14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: </w:t>
      </w:r>
    </w:p>
    <w:p w14:paraId="556A9D8C" w14:textId="77777777" w:rsidR="00C64F14" w:rsidRPr="00C64F14" w:rsidRDefault="00C64F14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</w:p>
    <w:p w14:paraId="17DC49A1" w14:textId="3A89BEEB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M</w:t>
      </w:r>
      <w:r w:rsidRPr="00C64F14">
        <w:rPr>
          <w:rFonts w:ascii="Raleway Medium" w:eastAsia="Times New Roman" w:hAnsi="Raleway Medium" w:cs="Arial"/>
          <w:sz w:val="24"/>
          <w:szCs w:val="24"/>
        </w:rPr>
        <w:t>e he fijado una fecha l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>mite para alcanzar mi objetivo.</w:t>
      </w:r>
    </w:p>
    <w:p w14:paraId="79016EC4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es alcanzable para la fecha l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í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mite, si me mantengo enfocado y motivado. </w:t>
      </w:r>
    </w:p>
    <w:p w14:paraId="470347C5" w14:textId="77777777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Mi objetivo es factible incluso con los otros compromisos que tengo actualmente.</w:t>
      </w:r>
    </w:p>
    <w:p w14:paraId="63E52010" w14:textId="04ABC4C1" w:rsidR="00C64F14" w:rsidRPr="00C64F14" w:rsidRDefault="00C64F14" w:rsidP="00C64F14">
      <w:pPr>
        <w:spacing w:after="160"/>
        <w:jc w:val="left"/>
        <w:rPr>
          <w:rFonts w:ascii="Raleway Medium" w:eastAsia="Times New Roman" w:hAnsi="Raleway Medium" w:cs="Arial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T</w:t>
      </w:r>
      <w:r w:rsidRPr="00C64F14">
        <w:rPr>
          <w:rFonts w:ascii="Raleway Medium" w:eastAsia="Times New Roman" w:hAnsi="Raleway Medium" w:cs="Arial"/>
          <w:sz w:val="24"/>
          <w:szCs w:val="24"/>
        </w:rPr>
        <w:t>engo un plan para superar cualquier obst</w:t>
      </w:r>
      <w:r w:rsidRPr="00C64F14">
        <w:rPr>
          <w:rFonts w:ascii="Raleway Medium" w:eastAsia="Times New Roman" w:hAnsi="Raleway Medium" w:cs="Raleway Medium"/>
          <w:sz w:val="24"/>
          <w:szCs w:val="24"/>
        </w:rPr>
        <w:t>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culo que se interponga en mi camino. </w:t>
      </w:r>
    </w:p>
    <w:p w14:paraId="645D11A9" w14:textId="5D253CC2" w:rsidR="006C5D2D" w:rsidRPr="00C64F14" w:rsidRDefault="00C64F14" w:rsidP="00C64F14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  <w:r w:rsidRPr="00C64F14">
        <w:rPr>
          <w:rFonts w:ascii="Times New Roman" w:eastAsia="Times New Roman" w:hAnsi="Times New Roman"/>
          <w:sz w:val="24"/>
          <w:szCs w:val="24"/>
        </w:rPr>
        <w:t>□</w:t>
      </w:r>
      <w:r w:rsidRPr="00C64F14">
        <w:rPr>
          <w:rFonts w:ascii="Raleway Medium" w:eastAsia="Times New Roman" w:hAnsi="Raleway Medium" w:cs="Arial"/>
          <w:sz w:val="24"/>
          <w:szCs w:val="24"/>
        </w:rPr>
        <w:t xml:space="preserve"> </w:t>
      </w:r>
      <w:r>
        <w:rPr>
          <w:rFonts w:ascii="Raleway Medium" w:eastAsia="Times New Roman" w:hAnsi="Raleway Medium" w:cs="Arial"/>
          <w:sz w:val="24"/>
          <w:szCs w:val="24"/>
        </w:rPr>
        <w:t>T</w:t>
      </w:r>
      <w:r w:rsidRPr="00C64F14">
        <w:rPr>
          <w:rFonts w:ascii="Raleway Medium" w:eastAsia="Times New Roman" w:hAnsi="Raleway Medium" w:cs="Arial"/>
          <w:sz w:val="24"/>
          <w:szCs w:val="24"/>
        </w:rPr>
        <w:t>engo mis hitos en su lugar.</w:t>
      </w:r>
    </w:p>
    <w:p w14:paraId="4102D50E" w14:textId="77777777" w:rsidR="006C5D2D" w:rsidRPr="00C64F14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031C37ED" w14:textId="77777777" w:rsidR="006C5D2D" w:rsidRPr="00C64F14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D029B78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sectPr w:rsidR="006C5D2D" w:rsidRPr="00984CBC" w:rsidSect="00C64F14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F4AD" w14:textId="77777777" w:rsidR="00B5354C" w:rsidRPr="00C64F14" w:rsidRDefault="00B5354C" w:rsidP="002B36DB">
      <w:pPr>
        <w:spacing w:line="240" w:lineRule="auto"/>
      </w:pPr>
      <w:r w:rsidRPr="00C64F14">
        <w:separator/>
      </w:r>
    </w:p>
  </w:endnote>
  <w:endnote w:type="continuationSeparator" w:id="0">
    <w:p w14:paraId="5606F810" w14:textId="77777777" w:rsidR="00B5354C" w:rsidRPr="00C64F14" w:rsidRDefault="00B5354C" w:rsidP="002B36DB">
      <w:pPr>
        <w:spacing w:line="240" w:lineRule="auto"/>
      </w:pPr>
      <w:r w:rsidRPr="00C64F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FA29" w14:textId="4A924952" w:rsidR="002B36DB" w:rsidRPr="00C64F14" w:rsidRDefault="00C64F14" w:rsidP="002B36DB">
    <w:pPr>
      <w:pStyle w:val="Footer"/>
      <w:jc w:val="center"/>
    </w:pPr>
    <w:r w:rsidRPr="00C64F14">
      <w:rPr>
        <w:rFonts w:ascii="Raleway Medium" w:eastAsia="Times New Roman" w:hAnsi="Raleway Medium" w:cs="Arial"/>
        <w:sz w:val="20"/>
        <w:szCs w:val="20"/>
      </w:rPr>
      <w:t xml:space="preserve">Este material no puede ser reproducido sin la autorización de VCS. Derechos de autor VCS 2024 - </w:t>
    </w:r>
    <w:r w:rsidR="002B36DB" w:rsidRPr="00C64F14">
      <w:rPr>
        <w:rFonts w:ascii="Raleway Medium" w:hAnsi="Raleway Medium" w:cs="Arial"/>
        <w:sz w:val="20"/>
        <w:szCs w:val="20"/>
      </w:rPr>
      <w:t>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9118" w14:textId="77777777" w:rsidR="00B5354C" w:rsidRPr="00C64F14" w:rsidRDefault="00B5354C" w:rsidP="002B36DB">
      <w:pPr>
        <w:spacing w:line="240" w:lineRule="auto"/>
      </w:pPr>
      <w:r w:rsidRPr="00C64F14">
        <w:separator/>
      </w:r>
    </w:p>
  </w:footnote>
  <w:footnote w:type="continuationSeparator" w:id="0">
    <w:p w14:paraId="605965DB" w14:textId="77777777" w:rsidR="00B5354C" w:rsidRPr="00C64F14" w:rsidRDefault="00B5354C" w:rsidP="002B36DB">
      <w:pPr>
        <w:spacing w:line="240" w:lineRule="auto"/>
      </w:pPr>
      <w:r w:rsidRPr="00C64F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08B7" w14:textId="2E5B47C4" w:rsidR="002B36DB" w:rsidRPr="00C64F14" w:rsidRDefault="002B36DB" w:rsidP="002B36DB">
    <w:pPr>
      <w:pStyle w:val="Header"/>
      <w:jc w:val="center"/>
    </w:pPr>
    <w:r w:rsidRPr="00C64F14">
      <w:t xml:space="preserve">VCS-Inc. </w:t>
    </w:r>
    <w:proofErr w:type="spellStart"/>
    <w:r w:rsidRPr="00C64F14">
      <w:t>Wellness</w:t>
    </w:r>
    <w:proofErr w:type="spellEnd"/>
    <w:r w:rsidRPr="00C64F14">
      <w:t xml:space="preserve"> </w:t>
    </w:r>
    <w:r w:rsidR="00C64F14" w:rsidRPr="00C64F14">
      <w:t xml:space="preserve">Servicios de </w:t>
    </w:r>
    <w:r w:rsidRPr="00C64F14">
      <w:t>Coaching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5746">
    <w:abstractNumId w:val="9"/>
  </w:num>
  <w:num w:numId="2" w16cid:durableId="1257327075">
    <w:abstractNumId w:val="4"/>
  </w:num>
  <w:num w:numId="3" w16cid:durableId="1844974811">
    <w:abstractNumId w:val="6"/>
  </w:num>
  <w:num w:numId="4" w16cid:durableId="1940287212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02086021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86398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772241839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13590128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344698924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281806676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319113724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827747735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1615363074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2020542538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1897469226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848837826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233395648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36145095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505125863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66990674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171379436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1701589901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026057672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498422406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563516445">
    <w:abstractNumId w:val="2"/>
    <w:lvlOverride w:ilvl="0">
      <w:lvl w:ilvl="0">
        <w:numFmt w:val="decimal"/>
        <w:lvlText w:val="%1."/>
        <w:lvlJc w:val="left"/>
      </w:lvl>
    </w:lvlOverride>
  </w:num>
  <w:num w:numId="26" w16cid:durableId="630786041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1321884366">
    <w:abstractNumId w:val="2"/>
    <w:lvlOverride w:ilvl="0">
      <w:lvl w:ilvl="0">
        <w:numFmt w:val="decimal"/>
        <w:lvlText w:val="%1."/>
        <w:lvlJc w:val="left"/>
      </w:lvl>
    </w:lvlOverride>
  </w:num>
  <w:num w:numId="28" w16cid:durableId="77991196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1869446818">
    <w:abstractNumId w:val="2"/>
    <w:lvlOverride w:ilvl="0">
      <w:lvl w:ilvl="0">
        <w:numFmt w:val="decimal"/>
        <w:lvlText w:val="%1."/>
        <w:lvlJc w:val="left"/>
      </w:lvl>
    </w:lvlOverride>
  </w:num>
  <w:num w:numId="30" w16cid:durableId="30495773">
    <w:abstractNumId w:val="2"/>
    <w:lvlOverride w:ilvl="0">
      <w:lvl w:ilvl="0">
        <w:numFmt w:val="decimal"/>
        <w:lvlText w:val="%1."/>
        <w:lvlJc w:val="left"/>
      </w:lvl>
    </w:lvlOverride>
  </w:num>
  <w:num w:numId="31" w16cid:durableId="399594807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951740532">
    <w:abstractNumId w:val="2"/>
    <w:lvlOverride w:ilvl="0">
      <w:lvl w:ilvl="0">
        <w:numFmt w:val="decimal"/>
        <w:lvlText w:val="%1."/>
        <w:lvlJc w:val="left"/>
      </w:lvl>
    </w:lvlOverride>
  </w:num>
  <w:num w:numId="33" w16cid:durableId="950169124">
    <w:abstractNumId w:val="3"/>
  </w:num>
  <w:num w:numId="34" w16cid:durableId="1296792705">
    <w:abstractNumId w:val="8"/>
  </w:num>
  <w:num w:numId="35" w16cid:durableId="1237470592">
    <w:abstractNumId w:val="5"/>
  </w:num>
  <w:num w:numId="36" w16cid:durableId="2061396428">
    <w:abstractNumId w:val="1"/>
  </w:num>
  <w:num w:numId="37" w16cid:durableId="268900486">
    <w:abstractNumId w:val="7"/>
  </w:num>
  <w:num w:numId="38" w16cid:durableId="68683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50841"/>
    <w:rsid w:val="002B36DB"/>
    <w:rsid w:val="0039094D"/>
    <w:rsid w:val="003F53AD"/>
    <w:rsid w:val="00440B47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863F62"/>
    <w:rsid w:val="00882691"/>
    <w:rsid w:val="008C64CB"/>
    <w:rsid w:val="00910E43"/>
    <w:rsid w:val="0091557D"/>
    <w:rsid w:val="009656B5"/>
    <w:rsid w:val="00984CBC"/>
    <w:rsid w:val="009875BD"/>
    <w:rsid w:val="009C61C3"/>
    <w:rsid w:val="009E3DBB"/>
    <w:rsid w:val="00A0191E"/>
    <w:rsid w:val="00A028FF"/>
    <w:rsid w:val="00A5247C"/>
    <w:rsid w:val="00A9638C"/>
    <w:rsid w:val="00AA0F1C"/>
    <w:rsid w:val="00AB7AEC"/>
    <w:rsid w:val="00AD2347"/>
    <w:rsid w:val="00B00352"/>
    <w:rsid w:val="00B27E1E"/>
    <w:rsid w:val="00B5354C"/>
    <w:rsid w:val="00B806A8"/>
    <w:rsid w:val="00B941FF"/>
    <w:rsid w:val="00BA1D64"/>
    <w:rsid w:val="00BA2EBB"/>
    <w:rsid w:val="00C01B58"/>
    <w:rsid w:val="00C23500"/>
    <w:rsid w:val="00C240EC"/>
    <w:rsid w:val="00C64F14"/>
    <w:rsid w:val="00C8470E"/>
    <w:rsid w:val="00CA382E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6B55"/>
    <w:rsid w:val="00EB3D92"/>
    <w:rsid w:val="00EB6EF6"/>
    <w:rsid w:val="00F01D59"/>
    <w:rsid w:val="00F11EB8"/>
    <w:rsid w:val="00F22F9F"/>
    <w:rsid w:val="00F44F5D"/>
    <w:rsid w:val="00F51829"/>
    <w:rsid w:val="00F55CC5"/>
    <w:rsid w:val="00F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6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3</cp:revision>
  <dcterms:created xsi:type="dcterms:W3CDTF">2024-11-11T14:22:00Z</dcterms:created>
  <dcterms:modified xsi:type="dcterms:W3CDTF">2024-11-12T16:48:00Z</dcterms:modified>
</cp:coreProperties>
</file>