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F9C9" w14:textId="527F1761" w:rsidR="001C1943" w:rsidRPr="006C6E0B" w:rsidRDefault="00185BDF" w:rsidP="004E4312">
      <w:pPr>
        <w:pStyle w:val="Title"/>
        <w:rPr>
          <w:rFonts w:ascii="Candara" w:hAnsi="Candara"/>
          <w:color w:val="3B4658" w:themeColor="accent4" w:themeShade="80"/>
          <w:sz w:val="56"/>
          <w:szCs w:val="56"/>
        </w:rPr>
      </w:pPr>
      <w:r w:rsidRPr="00185BDF">
        <w:rPr>
          <w:rFonts w:ascii="Candara" w:hAnsi="Candara"/>
          <w:color w:val="3B4658" w:themeColor="accent4" w:themeShade="80"/>
          <w:sz w:val="56"/>
          <w:szCs w:val="56"/>
        </w:rPr>
        <w:t>Desarrollando buenos hábitos</w:t>
      </w:r>
    </w:p>
    <w:p w14:paraId="2439FF49" w14:textId="77777777" w:rsidR="004E4312" w:rsidRPr="004E4312" w:rsidRDefault="004E4312" w:rsidP="004E4312"/>
    <w:p w14:paraId="2052105C" w14:textId="7A95C80E" w:rsidR="00001E6D" w:rsidRDefault="004E4312" w:rsidP="004E4312">
      <w:pPr>
        <w:jc w:val="center"/>
      </w:pPr>
      <w:r>
        <w:rPr>
          <w:noProof/>
        </w:rPr>
        <w:drawing>
          <wp:inline distT="0" distB="0" distL="0" distR="0" wp14:anchorId="24F92ACE" wp14:editId="3805CDCD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Default="00F55CC5" w:rsidP="004E4312">
      <w:pPr>
        <w:jc w:val="center"/>
      </w:pPr>
    </w:p>
    <w:p w14:paraId="66A1541C" w14:textId="431A2C5F" w:rsidR="00250841" w:rsidRDefault="00250841" w:rsidP="00250841">
      <w:pPr>
        <w:jc w:val="left"/>
        <w:rPr>
          <w:rFonts w:ascii="Arial" w:hAnsi="Arial" w:cs="Arial"/>
        </w:rPr>
      </w:pPr>
    </w:p>
    <w:p w14:paraId="5E2510ED" w14:textId="7C15A35A" w:rsidR="002B664A" w:rsidRPr="00185BDF" w:rsidRDefault="00185BDF" w:rsidP="00185BDF">
      <w:pPr>
        <w:rPr>
          <w:rFonts w:ascii="Arial" w:hAnsi="Arial" w:cs="Arial"/>
          <w:sz w:val="24"/>
          <w:szCs w:val="24"/>
          <w:lang w:val="es-419"/>
        </w:rPr>
      </w:pPr>
      <w:r w:rsidRPr="00185BDF">
        <w:rPr>
          <w:rFonts w:ascii="Arial" w:hAnsi="Arial" w:cs="Arial"/>
          <w:sz w:val="24"/>
          <w:szCs w:val="24"/>
          <w:lang w:val="es-419"/>
        </w:rPr>
        <w:t>En términos generales, establecer un nuevo hábito solo lleva de 4 a 6 semanas. Si puede mantener la concentración durante ese tiempo, su nuevo hábito se habrá vuelto automático y será mucho más fácil de mantener. Utilice esta práctica lista de verificación para ayudarlo a establecer buenos hábitos.</w:t>
      </w:r>
      <w:r w:rsidR="00CB7D7C" w:rsidRPr="00185BDF">
        <w:rPr>
          <w:rFonts w:ascii="Arial" w:hAnsi="Arial" w:cs="Arial"/>
          <w:sz w:val="24"/>
          <w:szCs w:val="24"/>
          <w:lang w:val="es-419"/>
        </w:rPr>
        <w:t xml:space="preserve"> </w:t>
      </w:r>
      <w:r w:rsidR="009C08D9" w:rsidRPr="00185BDF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D099BEE" w14:textId="77777777" w:rsidR="00B31A16" w:rsidRPr="00185BDF" w:rsidRDefault="00B31A16" w:rsidP="00250841">
      <w:pPr>
        <w:jc w:val="left"/>
        <w:rPr>
          <w:rFonts w:ascii="Arial" w:hAnsi="Arial" w:cs="Arial"/>
          <w:sz w:val="24"/>
          <w:szCs w:val="24"/>
          <w:lang w:val="es-419"/>
        </w:rPr>
      </w:pPr>
    </w:p>
    <w:p w14:paraId="2C68374B" w14:textId="7E0BC8AC" w:rsidR="00250841" w:rsidRPr="00185BDF" w:rsidRDefault="00185BDF" w:rsidP="00250841">
      <w:pPr>
        <w:jc w:val="left"/>
        <w:rPr>
          <w:rFonts w:ascii="Arial" w:hAnsi="Arial" w:cs="Arial"/>
          <w:b/>
          <w:sz w:val="24"/>
          <w:szCs w:val="24"/>
          <w:lang w:val="es-419"/>
        </w:rPr>
      </w:pPr>
      <w:r w:rsidRPr="00185BDF">
        <w:rPr>
          <w:rFonts w:ascii="Arial" w:hAnsi="Arial" w:cs="Arial"/>
          <w:b/>
          <w:sz w:val="24"/>
          <w:szCs w:val="24"/>
          <w:lang w:val="es-419"/>
        </w:rPr>
        <w:t>Cosas a tener en cuenta:</w:t>
      </w:r>
    </w:p>
    <w:p w14:paraId="63257B54" w14:textId="77777777" w:rsidR="009C08D9" w:rsidRPr="00185BDF" w:rsidRDefault="009C08D9" w:rsidP="00250841">
      <w:pPr>
        <w:jc w:val="left"/>
        <w:rPr>
          <w:rFonts w:ascii="Arial" w:hAnsi="Arial" w:cs="Arial"/>
          <w:b/>
          <w:sz w:val="24"/>
          <w:szCs w:val="24"/>
          <w:lang w:val="es-419"/>
        </w:rPr>
      </w:pPr>
    </w:p>
    <w:p w14:paraId="496274FF" w14:textId="70AC0623" w:rsid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Sé que mis malos hábitos pueden ser cómodos, pero comprendo que me impiden vivir la vida que quiero vivir.</w:t>
      </w:r>
    </w:p>
    <w:p w14:paraId="5EB1C6B1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4F598974" w14:textId="065667DF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Comprendo que el cambio es difícil, pero lo estoy haciendo de todos modos. Vale la pena el esfuerzo.</w:t>
      </w:r>
    </w:p>
    <w:p w14:paraId="03B1997A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6F71B51E" w14:textId="456DF0C3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Puede que lo haya intentado y haya fracasado antes, pero esta vez estoy mejor preparado para tener éxito.</w:t>
      </w:r>
    </w:p>
    <w:p w14:paraId="074B5111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6CA1462E" w14:textId="377936D6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Puedo visualizar los resultados que quiero lograr con este nuevo buen hábito.</w:t>
      </w:r>
    </w:p>
    <w:p w14:paraId="772F4CC6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7257DE5B" w14:textId="78C4ED38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Puedo visualizar los pasos que necesito dar para obtener este nuevo hábito.</w:t>
      </w:r>
    </w:p>
    <w:p w14:paraId="794BF736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25EA0349" w14:textId="6B5B1782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Este buen hábito es algo que quiero hacer por mí mismo, no por nadie más.</w:t>
      </w:r>
    </w:p>
    <w:p w14:paraId="24E9518B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37C04CA2" w14:textId="306370CE" w:rsidR="00185BDF" w:rsidRPr="00185BDF" w:rsidRDefault="00185BDF" w:rsidP="00185BDF">
      <w:pPr>
        <w:pStyle w:val="ListParagraph"/>
        <w:numPr>
          <w:ilvl w:val="0"/>
          <w:numId w:val="38"/>
        </w:numPr>
        <w:spacing w:after="24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Comprendo que trabajar a mi propio ritmo está bien siempre y cuando no abandone ni vuelva a caer en mi viejo mal hábito.</w:t>
      </w:r>
    </w:p>
    <w:p w14:paraId="7B52EFA3" w14:textId="77777777" w:rsidR="00185BDF" w:rsidRPr="00185BDF" w:rsidRDefault="00185BDF" w:rsidP="00185BDF">
      <w:pPr>
        <w:pStyle w:val="ListParagraph"/>
        <w:spacing w:after="240"/>
        <w:jc w:val="both"/>
        <w:rPr>
          <w:rFonts w:ascii="Arial" w:hAnsi="Arial" w:cs="Arial"/>
          <w:lang w:val="es-419"/>
        </w:rPr>
      </w:pPr>
    </w:p>
    <w:p w14:paraId="13FA7416" w14:textId="32406D62" w:rsidR="00180933" w:rsidRPr="00185BDF" w:rsidRDefault="00185BDF" w:rsidP="00185BDF">
      <w:pPr>
        <w:pStyle w:val="ListParagraph"/>
        <w:numPr>
          <w:ilvl w:val="0"/>
          <w:numId w:val="38"/>
        </w:numPr>
        <w:spacing w:after="240"/>
        <w:contextualSpacing w:val="0"/>
        <w:jc w:val="both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Comprendo que mientras trabajo para establecer mi nuevo hábito, es posible que deba reemplazar mis necesidades perdidas con algo nuevo.</w:t>
      </w:r>
      <w:r w:rsidR="00180933" w:rsidRPr="00185BDF">
        <w:rPr>
          <w:rFonts w:ascii="Arial" w:hAnsi="Arial" w:cs="Arial"/>
          <w:lang w:val="es-419"/>
        </w:rPr>
        <w:t xml:space="preserve"> </w:t>
      </w:r>
    </w:p>
    <w:p w14:paraId="6A41C672" w14:textId="78670590" w:rsidR="009C08D9" w:rsidRPr="00185BDF" w:rsidRDefault="009C08D9" w:rsidP="00250841">
      <w:pPr>
        <w:jc w:val="left"/>
        <w:rPr>
          <w:rFonts w:ascii="Arial" w:hAnsi="Arial" w:cs="Arial"/>
          <w:sz w:val="24"/>
          <w:szCs w:val="24"/>
          <w:lang w:val="es-419"/>
        </w:rPr>
      </w:pPr>
    </w:p>
    <w:p w14:paraId="234D52B6" w14:textId="7DB5BD5B" w:rsidR="009C08D9" w:rsidRPr="00185BDF" w:rsidRDefault="00185BDF" w:rsidP="00250841">
      <w:pPr>
        <w:jc w:val="left"/>
        <w:rPr>
          <w:rFonts w:ascii="Arial" w:hAnsi="Arial" w:cs="Arial"/>
          <w:b/>
          <w:sz w:val="24"/>
          <w:szCs w:val="24"/>
          <w:lang w:val="es-419"/>
        </w:rPr>
      </w:pPr>
      <w:r w:rsidRPr="00185BDF">
        <w:rPr>
          <w:rFonts w:ascii="Arial" w:hAnsi="Arial" w:cs="Arial"/>
          <w:b/>
          <w:sz w:val="24"/>
          <w:szCs w:val="24"/>
          <w:lang w:val="es-419"/>
        </w:rPr>
        <w:t>Tareas a completar</w:t>
      </w:r>
      <w:r w:rsidR="009C08D9" w:rsidRPr="00185BDF">
        <w:rPr>
          <w:rFonts w:ascii="Arial" w:hAnsi="Arial" w:cs="Arial"/>
          <w:b/>
          <w:sz w:val="24"/>
          <w:szCs w:val="24"/>
          <w:lang w:val="es-419"/>
        </w:rPr>
        <w:t>:</w:t>
      </w:r>
    </w:p>
    <w:p w14:paraId="557A2567" w14:textId="77777777" w:rsidR="00185BDF" w:rsidRDefault="00185BDF" w:rsidP="00185BDF">
      <w:pPr>
        <w:spacing w:after="240"/>
        <w:rPr>
          <w:rFonts w:ascii="Arial" w:hAnsi="Arial" w:cs="Arial"/>
          <w:sz w:val="24"/>
          <w:szCs w:val="24"/>
          <w:lang w:val="es-419"/>
        </w:rPr>
      </w:pPr>
    </w:p>
    <w:p w14:paraId="487877E7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creado una lista de los beneficios que recibiré cuando desarrolle este nuevo buen hábito.</w:t>
      </w:r>
    </w:p>
    <w:p w14:paraId="243268CB" w14:textId="77777777" w:rsidR="00185BDF" w:rsidRDefault="00185BDF" w:rsidP="00185BDF">
      <w:pPr>
        <w:pStyle w:val="ListParagraph"/>
        <w:spacing w:after="240"/>
        <w:rPr>
          <w:rFonts w:ascii="Arial" w:hAnsi="Arial" w:cs="Arial"/>
          <w:lang w:val="es-419"/>
        </w:rPr>
      </w:pPr>
    </w:p>
    <w:p w14:paraId="11FA8F9D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Soy consciente de las consecuencias si no hago este cambio para mejor.</w:t>
      </w:r>
    </w:p>
    <w:p w14:paraId="54643DD8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5C2AEE82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establecido un cronograma para comenzar y completar este nuevo hábito. Entiendo que no será una "solución rápida", sino un cambio de estilo de vida.</w:t>
      </w:r>
    </w:p>
    <w:p w14:paraId="760CD913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694E1839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reunido los elementos necesarios para ayudarme a hacer realidad este nuevo hábito.</w:t>
      </w:r>
    </w:p>
    <w:p w14:paraId="740425FC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55DFD661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lastRenderedPageBreak/>
        <w:t>Tengo un plan, por escrito, con los pasos que daré para crear este nuevo hábito.</w:t>
      </w:r>
    </w:p>
    <w:p w14:paraId="07303550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14D410DB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Mi plan incluye pequeños pasos que se pueden lograr.</w:t>
      </w:r>
    </w:p>
    <w:p w14:paraId="26975470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02C7D450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creado algunas declaraciones de "Si... entonces..." para mantenerme concentrado en el resultado.</w:t>
      </w:r>
    </w:p>
    <w:p w14:paraId="4728AB19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30AD9B20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Tomaré una decisión consciente todos los días para trabajar en mi nuevo hábito.</w:t>
      </w:r>
    </w:p>
    <w:p w14:paraId="0F24EABA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6E97772C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creado recordatorios para nunca olvidarme de trabajar en mi nuevo hábito.</w:t>
      </w:r>
    </w:p>
    <w:p w14:paraId="43C3D4D6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2C2DD9C9" w14:textId="77777777" w:rsid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contratado a una persona de apoyo para ayudarme a mantenerme motivado.</w:t>
      </w:r>
    </w:p>
    <w:p w14:paraId="7608BBA6" w14:textId="77777777" w:rsidR="00185BDF" w:rsidRPr="00185BDF" w:rsidRDefault="00185BDF" w:rsidP="00185BDF">
      <w:pPr>
        <w:pStyle w:val="ListParagraph"/>
        <w:rPr>
          <w:rFonts w:ascii="Arial" w:hAnsi="Arial" w:cs="Arial"/>
          <w:lang w:val="es-419"/>
        </w:rPr>
      </w:pPr>
    </w:p>
    <w:p w14:paraId="57E62BA0" w14:textId="6346BF82" w:rsidR="00180933" w:rsidRPr="00185BDF" w:rsidRDefault="00185BDF" w:rsidP="00185BDF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lang w:val="es-419"/>
        </w:rPr>
      </w:pPr>
      <w:r w:rsidRPr="00185BDF">
        <w:rPr>
          <w:rFonts w:ascii="Arial" w:hAnsi="Arial" w:cs="Arial"/>
          <w:lang w:val="es-419"/>
        </w:rPr>
        <w:t>He eliminado todos los elementos de tentación de mi entorno para poder luchar menos.</w:t>
      </w:r>
    </w:p>
    <w:sectPr w:rsidR="00180933" w:rsidRPr="00185BDF" w:rsidSect="00185BDF">
      <w:pgSz w:w="12240" w:h="15840"/>
      <w:pgMar w:top="1008" w:right="1008" w:bottom="1008" w:left="1008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B40E6"/>
    <w:multiLevelType w:val="hybridMultilevel"/>
    <w:tmpl w:val="FCAE521A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4091">
    <w:abstractNumId w:val="10"/>
  </w:num>
  <w:num w:numId="2" w16cid:durableId="2121753870">
    <w:abstractNumId w:val="4"/>
  </w:num>
  <w:num w:numId="3" w16cid:durableId="2002198163">
    <w:abstractNumId w:val="7"/>
  </w:num>
  <w:num w:numId="4" w16cid:durableId="77320773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56776386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638656829">
    <w:abstractNumId w:val="2"/>
    <w:lvlOverride w:ilvl="0">
      <w:lvl w:ilvl="0">
        <w:numFmt w:val="decimal"/>
        <w:lvlText w:val="%1."/>
        <w:lvlJc w:val="left"/>
      </w:lvl>
    </w:lvlOverride>
  </w:num>
  <w:num w:numId="7" w16cid:durableId="89278791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00438430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047993506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414253154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540244521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559747939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176849790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23597773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2086881325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693386378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966962147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321812898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2012484114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283998184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511530710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2058507030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123965751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750804210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135028449">
    <w:abstractNumId w:val="2"/>
    <w:lvlOverride w:ilvl="0">
      <w:lvl w:ilvl="0">
        <w:numFmt w:val="decimal"/>
        <w:lvlText w:val="%1."/>
        <w:lvlJc w:val="left"/>
      </w:lvl>
    </w:lvlOverride>
  </w:num>
  <w:num w:numId="26" w16cid:durableId="512232631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727414425">
    <w:abstractNumId w:val="2"/>
    <w:lvlOverride w:ilvl="0">
      <w:lvl w:ilvl="0">
        <w:numFmt w:val="decimal"/>
        <w:lvlText w:val="%1."/>
        <w:lvlJc w:val="left"/>
      </w:lvl>
    </w:lvlOverride>
  </w:num>
  <w:num w:numId="28" w16cid:durableId="1209075206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2140494666">
    <w:abstractNumId w:val="2"/>
    <w:lvlOverride w:ilvl="0">
      <w:lvl w:ilvl="0">
        <w:numFmt w:val="decimal"/>
        <w:lvlText w:val="%1."/>
        <w:lvlJc w:val="left"/>
      </w:lvl>
    </w:lvlOverride>
  </w:num>
  <w:num w:numId="30" w16cid:durableId="1573272483">
    <w:abstractNumId w:val="2"/>
    <w:lvlOverride w:ilvl="0">
      <w:lvl w:ilvl="0">
        <w:numFmt w:val="decimal"/>
        <w:lvlText w:val="%1."/>
        <w:lvlJc w:val="left"/>
      </w:lvl>
    </w:lvlOverride>
  </w:num>
  <w:num w:numId="31" w16cid:durableId="1855262825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493228594">
    <w:abstractNumId w:val="2"/>
    <w:lvlOverride w:ilvl="0">
      <w:lvl w:ilvl="0">
        <w:numFmt w:val="decimal"/>
        <w:lvlText w:val="%1."/>
        <w:lvlJc w:val="left"/>
      </w:lvl>
    </w:lvlOverride>
  </w:num>
  <w:num w:numId="33" w16cid:durableId="1156923255">
    <w:abstractNumId w:val="3"/>
  </w:num>
  <w:num w:numId="34" w16cid:durableId="28385866">
    <w:abstractNumId w:val="9"/>
  </w:num>
  <w:num w:numId="35" w16cid:durableId="1560746936">
    <w:abstractNumId w:val="5"/>
  </w:num>
  <w:num w:numId="36" w16cid:durableId="92828203">
    <w:abstractNumId w:val="1"/>
  </w:num>
  <w:num w:numId="37" w16cid:durableId="135218573">
    <w:abstractNumId w:val="8"/>
  </w:num>
  <w:num w:numId="38" w16cid:durableId="930624621">
    <w:abstractNumId w:val="0"/>
  </w:num>
  <w:num w:numId="39" w16cid:durableId="1271547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80933"/>
    <w:rsid w:val="00185BDF"/>
    <w:rsid w:val="001A1520"/>
    <w:rsid w:val="001B3098"/>
    <w:rsid w:val="001C1943"/>
    <w:rsid w:val="001D4351"/>
    <w:rsid w:val="001E63F9"/>
    <w:rsid w:val="0021515E"/>
    <w:rsid w:val="002315D5"/>
    <w:rsid w:val="00250841"/>
    <w:rsid w:val="002B664A"/>
    <w:rsid w:val="003F53AD"/>
    <w:rsid w:val="00440B47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7E7CE7"/>
    <w:rsid w:val="00863F62"/>
    <w:rsid w:val="008C64CB"/>
    <w:rsid w:val="00910E43"/>
    <w:rsid w:val="0091557D"/>
    <w:rsid w:val="009875BD"/>
    <w:rsid w:val="009C08D9"/>
    <w:rsid w:val="009C61C3"/>
    <w:rsid w:val="009E3DBB"/>
    <w:rsid w:val="00A0191E"/>
    <w:rsid w:val="00A028FF"/>
    <w:rsid w:val="00A5247C"/>
    <w:rsid w:val="00A9638C"/>
    <w:rsid w:val="00AA0F1C"/>
    <w:rsid w:val="00AB7AEC"/>
    <w:rsid w:val="00AC5466"/>
    <w:rsid w:val="00AD2347"/>
    <w:rsid w:val="00B27E1E"/>
    <w:rsid w:val="00B31A16"/>
    <w:rsid w:val="00B806A8"/>
    <w:rsid w:val="00B941FF"/>
    <w:rsid w:val="00BA1D64"/>
    <w:rsid w:val="00BA2EBB"/>
    <w:rsid w:val="00C01B58"/>
    <w:rsid w:val="00C23500"/>
    <w:rsid w:val="00C240EC"/>
    <w:rsid w:val="00C8470E"/>
    <w:rsid w:val="00CA382E"/>
    <w:rsid w:val="00CB25B5"/>
    <w:rsid w:val="00CB7D7C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1BD1"/>
    <w:rsid w:val="00E66B55"/>
    <w:rsid w:val="00EB3D92"/>
    <w:rsid w:val="00EB6EF6"/>
    <w:rsid w:val="00F01D59"/>
    <w:rsid w:val="00F11EB8"/>
    <w:rsid w:val="00F22F9F"/>
    <w:rsid w:val="00F44F5D"/>
    <w:rsid w:val="00F51829"/>
    <w:rsid w:val="00F54156"/>
    <w:rsid w:val="00F55CC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3</cp:revision>
  <dcterms:created xsi:type="dcterms:W3CDTF">2024-10-30T19:53:00Z</dcterms:created>
  <dcterms:modified xsi:type="dcterms:W3CDTF">2024-11-18T19:21:00Z</dcterms:modified>
</cp:coreProperties>
</file>