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42" w:rsidRDefault="00DD3676">
      <w:r>
        <w:rPr>
          <w:noProof/>
        </w:rPr>
        <w:drawing>
          <wp:inline distT="0" distB="0" distL="0" distR="0" wp14:anchorId="4B2E4E8D" wp14:editId="65FC8C48">
            <wp:extent cx="7990910" cy="6386513"/>
            <wp:effectExtent l="0" t="0" r="0" b="0"/>
            <wp:docPr id="1" name="Picture 1" descr="https://globalwellnessinstitute.org/wp-content/uploads/2021/09/Screen-Shot-2021-09-02-at-3.18.26-PM-e16306108287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wellnessinstitute.org/wp-content/uploads/2021/09/Screen-Shot-2021-09-02-at-3.18.26-PM-e163061082876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773" cy="640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3A42" w:rsidSect="00DD36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676" w:rsidRDefault="00DD3676" w:rsidP="00DD3676">
      <w:pPr>
        <w:spacing w:after="0" w:line="240" w:lineRule="auto"/>
      </w:pPr>
      <w:r>
        <w:separator/>
      </w:r>
    </w:p>
  </w:endnote>
  <w:endnote w:type="continuationSeparator" w:id="0">
    <w:p w:rsidR="00DD3676" w:rsidRDefault="00DD3676" w:rsidP="00D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676" w:rsidRDefault="00DD3676" w:rsidP="00DD3676">
      <w:pPr>
        <w:spacing w:after="0" w:line="240" w:lineRule="auto"/>
      </w:pPr>
      <w:r>
        <w:separator/>
      </w:r>
    </w:p>
  </w:footnote>
  <w:footnote w:type="continuationSeparator" w:id="0">
    <w:p w:rsidR="00DD3676" w:rsidRDefault="00DD3676" w:rsidP="00DD3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76"/>
    <w:rsid w:val="00013A42"/>
    <w:rsid w:val="00B5632C"/>
    <w:rsid w:val="00D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F8EE"/>
  <w15:chartTrackingRefBased/>
  <w15:docId w15:val="{BF01AAC2-00F8-41D6-8EB8-DBD5E826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676"/>
  </w:style>
  <w:style w:type="paragraph" w:styleId="Footer">
    <w:name w:val="footer"/>
    <w:basedOn w:val="Normal"/>
    <w:link w:val="FooterChar"/>
    <w:uiPriority w:val="99"/>
    <w:unhideWhenUsed/>
    <w:rsid w:val="00DD3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Lopez Morell</dc:creator>
  <cp:keywords/>
  <dc:description/>
  <cp:lastModifiedBy>Kristine Lopez Morell</cp:lastModifiedBy>
  <cp:revision>1</cp:revision>
  <dcterms:created xsi:type="dcterms:W3CDTF">2024-10-02T19:20:00Z</dcterms:created>
  <dcterms:modified xsi:type="dcterms:W3CDTF">2024-10-02T19:22:00Z</dcterms:modified>
</cp:coreProperties>
</file>