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63" w:rsidRDefault="00BD690B" w:rsidP="00AC7812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VCS </w:t>
      </w:r>
      <w:r w:rsidR="00B97B63" w:rsidRPr="00637CD7">
        <w:rPr>
          <w:rFonts w:ascii="Bookman Old Style" w:hAnsi="Bookman Old Style"/>
          <w:b/>
          <w:sz w:val="28"/>
          <w:szCs w:val="28"/>
        </w:rPr>
        <w:t>Community Services Fee Schedules</w:t>
      </w:r>
    </w:p>
    <w:p w:rsidR="00AC7812" w:rsidRPr="00AC7812" w:rsidRDefault="00AC7812" w:rsidP="00AC7812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B97B63" w:rsidRPr="00637CD7" w:rsidRDefault="00B97B63" w:rsidP="00637CD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637CD7">
        <w:rPr>
          <w:rFonts w:ascii="Bookman Old Style" w:hAnsi="Bookman Old Style"/>
          <w:b/>
          <w:sz w:val="24"/>
          <w:szCs w:val="24"/>
        </w:rPr>
        <w:t>Wellness</w:t>
      </w:r>
      <w:r w:rsidR="00462145">
        <w:rPr>
          <w:rFonts w:ascii="Bookman Old Style" w:hAnsi="Bookman Old Style"/>
          <w:b/>
          <w:sz w:val="24"/>
          <w:szCs w:val="24"/>
        </w:rPr>
        <w:t xml:space="preserve"> &amp; Success</w:t>
      </w:r>
      <w:r w:rsidRPr="00637CD7">
        <w:rPr>
          <w:rFonts w:ascii="Bookman Old Style" w:hAnsi="Bookman Old Style"/>
          <w:b/>
          <w:sz w:val="24"/>
          <w:szCs w:val="24"/>
        </w:rPr>
        <w:t xml:space="preserve"> Coaching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97B63" w:rsidRPr="00637CD7" w:rsidTr="00B97B63">
        <w:tc>
          <w:tcPr>
            <w:tcW w:w="4675" w:type="dxa"/>
          </w:tcPr>
          <w:p w:rsidR="00B97B63" w:rsidRPr="00637CD7" w:rsidRDefault="00B97B63" w:rsidP="00B97B63">
            <w:pPr>
              <w:rPr>
                <w:rFonts w:ascii="Bookman Old Style" w:hAnsi="Bookman Old Style"/>
              </w:rPr>
            </w:pPr>
            <w:r w:rsidRPr="00637CD7">
              <w:rPr>
                <w:rFonts w:ascii="Bookman Old Style" w:hAnsi="Bookman Old Style"/>
              </w:rPr>
              <w:t>Unemployed</w:t>
            </w:r>
          </w:p>
        </w:tc>
        <w:tc>
          <w:tcPr>
            <w:tcW w:w="4675" w:type="dxa"/>
          </w:tcPr>
          <w:p w:rsidR="00B97B63" w:rsidRPr="00637CD7" w:rsidRDefault="00B97B63" w:rsidP="002A390B">
            <w:pPr>
              <w:rPr>
                <w:rFonts w:ascii="Bookman Old Style" w:hAnsi="Bookman Old Style"/>
              </w:rPr>
            </w:pPr>
            <w:r w:rsidRPr="00637CD7">
              <w:rPr>
                <w:rFonts w:ascii="Bookman Old Style" w:hAnsi="Bookman Old Style"/>
              </w:rPr>
              <w:t>$15</w:t>
            </w:r>
          </w:p>
        </w:tc>
      </w:tr>
      <w:tr w:rsidR="00B97B63" w:rsidRPr="00637CD7" w:rsidTr="00B97B63">
        <w:tc>
          <w:tcPr>
            <w:tcW w:w="4675" w:type="dxa"/>
          </w:tcPr>
          <w:p w:rsidR="00B97B63" w:rsidRPr="00637CD7" w:rsidRDefault="00B97B63" w:rsidP="00B97B63">
            <w:pPr>
              <w:rPr>
                <w:rFonts w:ascii="Bookman Old Style" w:hAnsi="Bookman Old Style"/>
              </w:rPr>
            </w:pPr>
            <w:r w:rsidRPr="00637CD7">
              <w:rPr>
                <w:rFonts w:ascii="Bookman Old Style" w:hAnsi="Bookman Old Style"/>
              </w:rPr>
              <w:t>Under $15,000</w:t>
            </w:r>
          </w:p>
        </w:tc>
        <w:tc>
          <w:tcPr>
            <w:tcW w:w="4675" w:type="dxa"/>
          </w:tcPr>
          <w:p w:rsidR="00B97B63" w:rsidRPr="00637CD7" w:rsidRDefault="00B97B63" w:rsidP="002A390B">
            <w:pPr>
              <w:rPr>
                <w:rFonts w:ascii="Bookman Old Style" w:hAnsi="Bookman Old Style"/>
              </w:rPr>
            </w:pPr>
            <w:r w:rsidRPr="00637CD7">
              <w:rPr>
                <w:rFonts w:ascii="Bookman Old Style" w:hAnsi="Bookman Old Style"/>
              </w:rPr>
              <w:t>$20</w:t>
            </w:r>
          </w:p>
        </w:tc>
      </w:tr>
      <w:tr w:rsidR="00AC7812" w:rsidRPr="00637CD7" w:rsidTr="008B3C59">
        <w:tc>
          <w:tcPr>
            <w:tcW w:w="4675" w:type="dxa"/>
            <w:vAlign w:val="bottom"/>
          </w:tcPr>
          <w:p w:rsidR="00AC7812" w:rsidRPr="00AC7812" w:rsidRDefault="00AC7812" w:rsidP="00AC7812">
            <w:pPr>
              <w:rPr>
                <w:rFonts w:ascii="Bookman Old Style" w:hAnsi="Bookman Old Style"/>
              </w:rPr>
            </w:pPr>
            <w:r w:rsidRPr="00AC7812">
              <w:rPr>
                <w:rFonts w:ascii="Bookman Old Style" w:hAnsi="Bookman Old Style"/>
              </w:rPr>
              <w:t>$15,000 - $25,000</w:t>
            </w:r>
          </w:p>
        </w:tc>
        <w:tc>
          <w:tcPr>
            <w:tcW w:w="4675" w:type="dxa"/>
            <w:vAlign w:val="bottom"/>
          </w:tcPr>
          <w:p w:rsidR="00AC7812" w:rsidRPr="00AC7812" w:rsidRDefault="00AC7812" w:rsidP="00AC7812">
            <w:pPr>
              <w:rPr>
                <w:rFonts w:ascii="Bookman Old Style" w:hAnsi="Bookman Old Style"/>
              </w:rPr>
            </w:pPr>
            <w:r w:rsidRPr="00AC7812">
              <w:rPr>
                <w:rFonts w:ascii="Bookman Old Style" w:hAnsi="Bookman Old Style"/>
              </w:rPr>
              <w:t xml:space="preserve">$25 </w:t>
            </w:r>
          </w:p>
        </w:tc>
      </w:tr>
      <w:tr w:rsidR="00AC7812" w:rsidRPr="00637CD7" w:rsidTr="008B3C59">
        <w:tc>
          <w:tcPr>
            <w:tcW w:w="4675" w:type="dxa"/>
            <w:vAlign w:val="bottom"/>
          </w:tcPr>
          <w:p w:rsidR="00AC7812" w:rsidRPr="00AC7812" w:rsidRDefault="00AC7812" w:rsidP="00AC7812">
            <w:pPr>
              <w:rPr>
                <w:rFonts w:ascii="Bookman Old Style" w:hAnsi="Bookman Old Style"/>
              </w:rPr>
            </w:pPr>
            <w:r w:rsidRPr="00AC7812">
              <w:rPr>
                <w:rFonts w:ascii="Bookman Old Style" w:hAnsi="Bookman Old Style"/>
              </w:rPr>
              <w:t>$25,000 - $35,000</w:t>
            </w:r>
          </w:p>
        </w:tc>
        <w:tc>
          <w:tcPr>
            <w:tcW w:w="4675" w:type="dxa"/>
            <w:vAlign w:val="bottom"/>
          </w:tcPr>
          <w:p w:rsidR="00AC7812" w:rsidRPr="00AC7812" w:rsidRDefault="00AC7812" w:rsidP="00AC7812">
            <w:pPr>
              <w:rPr>
                <w:rFonts w:ascii="Bookman Old Style" w:hAnsi="Bookman Old Style"/>
              </w:rPr>
            </w:pPr>
            <w:r w:rsidRPr="00AC7812">
              <w:rPr>
                <w:rFonts w:ascii="Bookman Old Style" w:hAnsi="Bookman Old Style"/>
              </w:rPr>
              <w:t xml:space="preserve">$30 </w:t>
            </w:r>
          </w:p>
        </w:tc>
      </w:tr>
      <w:tr w:rsidR="00AC7812" w:rsidRPr="00637CD7" w:rsidTr="008B3C59">
        <w:tc>
          <w:tcPr>
            <w:tcW w:w="4675" w:type="dxa"/>
            <w:vAlign w:val="bottom"/>
          </w:tcPr>
          <w:p w:rsidR="00AC7812" w:rsidRPr="00AC7812" w:rsidRDefault="00AC7812" w:rsidP="00AC7812">
            <w:pPr>
              <w:rPr>
                <w:rFonts w:ascii="Bookman Old Style" w:hAnsi="Bookman Old Style"/>
              </w:rPr>
            </w:pPr>
            <w:r w:rsidRPr="00AC7812">
              <w:rPr>
                <w:rFonts w:ascii="Bookman Old Style" w:hAnsi="Bookman Old Style"/>
              </w:rPr>
              <w:t>$35,000 - $45,000</w:t>
            </w:r>
          </w:p>
        </w:tc>
        <w:tc>
          <w:tcPr>
            <w:tcW w:w="4675" w:type="dxa"/>
            <w:vAlign w:val="bottom"/>
          </w:tcPr>
          <w:p w:rsidR="00AC7812" w:rsidRPr="00AC7812" w:rsidRDefault="00AC7812" w:rsidP="00AC7812">
            <w:pPr>
              <w:rPr>
                <w:rFonts w:ascii="Bookman Old Style" w:hAnsi="Bookman Old Style"/>
              </w:rPr>
            </w:pPr>
            <w:r w:rsidRPr="00AC7812">
              <w:rPr>
                <w:rFonts w:ascii="Bookman Old Style" w:hAnsi="Bookman Old Style"/>
              </w:rPr>
              <w:t xml:space="preserve">$35 </w:t>
            </w:r>
          </w:p>
        </w:tc>
      </w:tr>
      <w:tr w:rsidR="00AC7812" w:rsidRPr="00637CD7" w:rsidTr="008B3C59">
        <w:tc>
          <w:tcPr>
            <w:tcW w:w="4675" w:type="dxa"/>
            <w:vAlign w:val="bottom"/>
          </w:tcPr>
          <w:p w:rsidR="00AC7812" w:rsidRPr="00AC7812" w:rsidRDefault="00AC7812" w:rsidP="00AC7812">
            <w:pPr>
              <w:rPr>
                <w:rFonts w:ascii="Bookman Old Style" w:hAnsi="Bookman Old Style"/>
              </w:rPr>
            </w:pPr>
            <w:r w:rsidRPr="00AC7812">
              <w:rPr>
                <w:rFonts w:ascii="Bookman Old Style" w:hAnsi="Bookman Old Style"/>
              </w:rPr>
              <w:t>$45,000 - $55,000</w:t>
            </w:r>
          </w:p>
        </w:tc>
        <w:tc>
          <w:tcPr>
            <w:tcW w:w="4675" w:type="dxa"/>
            <w:vAlign w:val="bottom"/>
          </w:tcPr>
          <w:p w:rsidR="00AC7812" w:rsidRPr="00AC7812" w:rsidRDefault="00AC7812" w:rsidP="00AC7812">
            <w:pPr>
              <w:rPr>
                <w:rFonts w:ascii="Bookman Old Style" w:hAnsi="Bookman Old Style"/>
              </w:rPr>
            </w:pPr>
            <w:r w:rsidRPr="00AC7812">
              <w:rPr>
                <w:rFonts w:ascii="Bookman Old Style" w:hAnsi="Bookman Old Style"/>
              </w:rPr>
              <w:t xml:space="preserve">$40 </w:t>
            </w:r>
          </w:p>
        </w:tc>
      </w:tr>
      <w:tr w:rsidR="00AC7812" w:rsidRPr="00637CD7" w:rsidTr="008B3C59">
        <w:tc>
          <w:tcPr>
            <w:tcW w:w="4675" w:type="dxa"/>
            <w:vAlign w:val="bottom"/>
          </w:tcPr>
          <w:p w:rsidR="00AC7812" w:rsidRPr="00AC7812" w:rsidRDefault="00AC7812" w:rsidP="00AC7812">
            <w:pPr>
              <w:rPr>
                <w:rFonts w:ascii="Bookman Old Style" w:hAnsi="Bookman Old Style"/>
              </w:rPr>
            </w:pPr>
            <w:r w:rsidRPr="00AC7812">
              <w:rPr>
                <w:rFonts w:ascii="Bookman Old Style" w:hAnsi="Bookman Old Style"/>
              </w:rPr>
              <w:t>$55,000  - $65,000</w:t>
            </w:r>
          </w:p>
        </w:tc>
        <w:tc>
          <w:tcPr>
            <w:tcW w:w="4675" w:type="dxa"/>
            <w:vAlign w:val="bottom"/>
          </w:tcPr>
          <w:p w:rsidR="00AC7812" w:rsidRPr="00AC7812" w:rsidRDefault="00AC7812" w:rsidP="00AC7812">
            <w:pPr>
              <w:rPr>
                <w:rFonts w:ascii="Bookman Old Style" w:hAnsi="Bookman Old Style"/>
              </w:rPr>
            </w:pPr>
            <w:r w:rsidRPr="00AC7812">
              <w:rPr>
                <w:rFonts w:ascii="Bookman Old Style" w:hAnsi="Bookman Old Style"/>
              </w:rPr>
              <w:t xml:space="preserve">$45 </w:t>
            </w:r>
          </w:p>
        </w:tc>
      </w:tr>
      <w:tr w:rsidR="00AC7812" w:rsidRPr="00637CD7" w:rsidTr="008B3C59">
        <w:tc>
          <w:tcPr>
            <w:tcW w:w="4675" w:type="dxa"/>
            <w:vAlign w:val="bottom"/>
          </w:tcPr>
          <w:p w:rsidR="00AC7812" w:rsidRPr="00AC7812" w:rsidRDefault="00AC7812" w:rsidP="00AC7812">
            <w:pPr>
              <w:rPr>
                <w:rFonts w:ascii="Bookman Old Style" w:hAnsi="Bookman Old Style"/>
              </w:rPr>
            </w:pPr>
            <w:r w:rsidRPr="00AC7812">
              <w:rPr>
                <w:rFonts w:ascii="Bookman Old Style" w:hAnsi="Bookman Old Style"/>
              </w:rPr>
              <w:t>$65,000 - $75,000</w:t>
            </w:r>
          </w:p>
        </w:tc>
        <w:tc>
          <w:tcPr>
            <w:tcW w:w="4675" w:type="dxa"/>
            <w:vAlign w:val="bottom"/>
          </w:tcPr>
          <w:p w:rsidR="00AC7812" w:rsidRPr="00AC7812" w:rsidRDefault="00AC7812" w:rsidP="00AC7812">
            <w:pPr>
              <w:rPr>
                <w:rFonts w:ascii="Bookman Old Style" w:hAnsi="Bookman Old Style"/>
              </w:rPr>
            </w:pPr>
            <w:r w:rsidRPr="00AC7812">
              <w:rPr>
                <w:rFonts w:ascii="Bookman Old Style" w:hAnsi="Bookman Old Style"/>
              </w:rPr>
              <w:t xml:space="preserve">$50 </w:t>
            </w:r>
          </w:p>
        </w:tc>
      </w:tr>
      <w:tr w:rsidR="00AC7812" w:rsidRPr="00637CD7" w:rsidTr="008B3C59">
        <w:tc>
          <w:tcPr>
            <w:tcW w:w="4675" w:type="dxa"/>
            <w:vAlign w:val="bottom"/>
          </w:tcPr>
          <w:p w:rsidR="00AC7812" w:rsidRPr="00AC7812" w:rsidRDefault="00AC7812" w:rsidP="00AC7812">
            <w:pPr>
              <w:rPr>
                <w:rFonts w:ascii="Bookman Old Style" w:hAnsi="Bookman Old Style"/>
              </w:rPr>
            </w:pPr>
            <w:r w:rsidRPr="00AC7812">
              <w:rPr>
                <w:rFonts w:ascii="Bookman Old Style" w:hAnsi="Bookman Old Style"/>
              </w:rPr>
              <w:t>$75,000 - $85,000</w:t>
            </w:r>
          </w:p>
        </w:tc>
        <w:tc>
          <w:tcPr>
            <w:tcW w:w="4675" w:type="dxa"/>
            <w:vAlign w:val="bottom"/>
          </w:tcPr>
          <w:p w:rsidR="00AC7812" w:rsidRPr="00AC7812" w:rsidRDefault="00AC7812" w:rsidP="00AC7812">
            <w:pPr>
              <w:rPr>
                <w:rFonts w:ascii="Bookman Old Style" w:hAnsi="Bookman Old Style"/>
              </w:rPr>
            </w:pPr>
            <w:r w:rsidRPr="00AC7812">
              <w:rPr>
                <w:rFonts w:ascii="Bookman Old Style" w:hAnsi="Bookman Old Style"/>
              </w:rPr>
              <w:t xml:space="preserve">$55 </w:t>
            </w:r>
          </w:p>
        </w:tc>
      </w:tr>
      <w:tr w:rsidR="00AC7812" w:rsidRPr="00637CD7" w:rsidTr="008B3C59">
        <w:tc>
          <w:tcPr>
            <w:tcW w:w="4675" w:type="dxa"/>
            <w:vAlign w:val="bottom"/>
          </w:tcPr>
          <w:p w:rsidR="00AC7812" w:rsidRPr="00AC7812" w:rsidRDefault="00AC7812" w:rsidP="00AC7812">
            <w:pPr>
              <w:rPr>
                <w:rFonts w:ascii="Bookman Old Style" w:hAnsi="Bookman Old Style"/>
              </w:rPr>
            </w:pPr>
            <w:r w:rsidRPr="00AC7812">
              <w:rPr>
                <w:rFonts w:ascii="Bookman Old Style" w:hAnsi="Bookman Old Style"/>
              </w:rPr>
              <w:t>$85,000 - $95, 000</w:t>
            </w:r>
          </w:p>
        </w:tc>
        <w:tc>
          <w:tcPr>
            <w:tcW w:w="4675" w:type="dxa"/>
            <w:vAlign w:val="bottom"/>
          </w:tcPr>
          <w:p w:rsidR="00AC7812" w:rsidRPr="00AC7812" w:rsidRDefault="00AC7812" w:rsidP="00AC7812">
            <w:pPr>
              <w:rPr>
                <w:rFonts w:ascii="Bookman Old Style" w:hAnsi="Bookman Old Style"/>
              </w:rPr>
            </w:pPr>
            <w:r w:rsidRPr="00AC7812">
              <w:rPr>
                <w:rFonts w:ascii="Bookman Old Style" w:hAnsi="Bookman Old Style"/>
              </w:rPr>
              <w:t xml:space="preserve">$75 </w:t>
            </w:r>
          </w:p>
        </w:tc>
      </w:tr>
      <w:tr w:rsidR="00AC7812" w:rsidRPr="00637CD7" w:rsidTr="008B3C59">
        <w:tc>
          <w:tcPr>
            <w:tcW w:w="4675" w:type="dxa"/>
            <w:vAlign w:val="bottom"/>
          </w:tcPr>
          <w:p w:rsidR="00AC7812" w:rsidRPr="00AC7812" w:rsidRDefault="00AC7812" w:rsidP="00AC7812">
            <w:pPr>
              <w:rPr>
                <w:rFonts w:ascii="Bookman Old Style" w:hAnsi="Bookman Old Style"/>
              </w:rPr>
            </w:pPr>
            <w:r w:rsidRPr="00AC7812">
              <w:rPr>
                <w:rFonts w:ascii="Bookman Old Style" w:hAnsi="Bookman Old Style"/>
              </w:rPr>
              <w:t>$95,000 - $105,000</w:t>
            </w:r>
          </w:p>
        </w:tc>
        <w:tc>
          <w:tcPr>
            <w:tcW w:w="4675" w:type="dxa"/>
            <w:vAlign w:val="bottom"/>
          </w:tcPr>
          <w:p w:rsidR="00AC7812" w:rsidRPr="00AC7812" w:rsidRDefault="00AC7812" w:rsidP="00AC7812">
            <w:pPr>
              <w:rPr>
                <w:rFonts w:ascii="Bookman Old Style" w:hAnsi="Bookman Old Style"/>
              </w:rPr>
            </w:pPr>
            <w:r w:rsidRPr="00AC7812">
              <w:rPr>
                <w:rFonts w:ascii="Bookman Old Style" w:hAnsi="Bookman Old Style"/>
              </w:rPr>
              <w:t xml:space="preserve">$85 </w:t>
            </w:r>
          </w:p>
        </w:tc>
      </w:tr>
      <w:tr w:rsidR="00AC7812" w:rsidRPr="00637CD7" w:rsidTr="008B3C59">
        <w:tc>
          <w:tcPr>
            <w:tcW w:w="4675" w:type="dxa"/>
            <w:vAlign w:val="bottom"/>
          </w:tcPr>
          <w:p w:rsidR="00AC7812" w:rsidRPr="00AC7812" w:rsidRDefault="00AC7812" w:rsidP="00AC7812">
            <w:pPr>
              <w:rPr>
                <w:rFonts w:ascii="Bookman Old Style" w:hAnsi="Bookman Old Style"/>
              </w:rPr>
            </w:pPr>
            <w:r w:rsidRPr="00AC7812">
              <w:rPr>
                <w:rFonts w:ascii="Bookman Old Style" w:hAnsi="Bookman Old Style"/>
              </w:rPr>
              <w:t>$105,000 - $115,000</w:t>
            </w:r>
          </w:p>
        </w:tc>
        <w:tc>
          <w:tcPr>
            <w:tcW w:w="4675" w:type="dxa"/>
            <w:vAlign w:val="bottom"/>
          </w:tcPr>
          <w:p w:rsidR="00AC7812" w:rsidRPr="00AC7812" w:rsidRDefault="00AC7812" w:rsidP="00AC7812">
            <w:pPr>
              <w:rPr>
                <w:rFonts w:ascii="Bookman Old Style" w:hAnsi="Bookman Old Style"/>
              </w:rPr>
            </w:pPr>
            <w:r w:rsidRPr="00AC7812">
              <w:rPr>
                <w:rFonts w:ascii="Bookman Old Style" w:hAnsi="Bookman Old Style"/>
              </w:rPr>
              <w:t xml:space="preserve">$95 </w:t>
            </w:r>
          </w:p>
        </w:tc>
      </w:tr>
      <w:tr w:rsidR="00AC7812" w:rsidRPr="00637CD7" w:rsidTr="008B3C59">
        <w:tc>
          <w:tcPr>
            <w:tcW w:w="4675" w:type="dxa"/>
            <w:vAlign w:val="bottom"/>
          </w:tcPr>
          <w:p w:rsidR="00AC7812" w:rsidRPr="00AC7812" w:rsidRDefault="00AC7812" w:rsidP="00AC7812">
            <w:pPr>
              <w:rPr>
                <w:rFonts w:ascii="Bookman Old Style" w:hAnsi="Bookman Old Style"/>
              </w:rPr>
            </w:pPr>
            <w:r w:rsidRPr="00AC7812">
              <w:rPr>
                <w:rFonts w:ascii="Bookman Old Style" w:hAnsi="Bookman Old Style"/>
              </w:rPr>
              <w:t>$115,000 - $125,000</w:t>
            </w:r>
          </w:p>
        </w:tc>
        <w:tc>
          <w:tcPr>
            <w:tcW w:w="4675" w:type="dxa"/>
            <w:vAlign w:val="bottom"/>
          </w:tcPr>
          <w:p w:rsidR="00AC7812" w:rsidRPr="00AC7812" w:rsidRDefault="00AC7812" w:rsidP="00AC7812">
            <w:pPr>
              <w:rPr>
                <w:rFonts w:ascii="Bookman Old Style" w:hAnsi="Bookman Old Style"/>
              </w:rPr>
            </w:pPr>
            <w:r w:rsidRPr="00AC7812">
              <w:rPr>
                <w:rFonts w:ascii="Bookman Old Style" w:hAnsi="Bookman Old Style"/>
              </w:rPr>
              <w:t xml:space="preserve">$110 </w:t>
            </w:r>
          </w:p>
        </w:tc>
      </w:tr>
      <w:tr w:rsidR="00AC7812" w:rsidRPr="00637CD7" w:rsidTr="008B3C59">
        <w:tc>
          <w:tcPr>
            <w:tcW w:w="4675" w:type="dxa"/>
            <w:vAlign w:val="bottom"/>
          </w:tcPr>
          <w:p w:rsidR="00AC7812" w:rsidRPr="00AC7812" w:rsidRDefault="00AC7812" w:rsidP="00AC7812">
            <w:pPr>
              <w:rPr>
                <w:rFonts w:ascii="Bookman Old Style" w:hAnsi="Bookman Old Style"/>
              </w:rPr>
            </w:pPr>
            <w:r w:rsidRPr="00AC7812">
              <w:rPr>
                <w:rFonts w:ascii="Bookman Old Style" w:hAnsi="Bookman Old Style"/>
              </w:rPr>
              <w:t>$125,000 - $135,000</w:t>
            </w:r>
          </w:p>
        </w:tc>
        <w:tc>
          <w:tcPr>
            <w:tcW w:w="4675" w:type="dxa"/>
            <w:vAlign w:val="bottom"/>
          </w:tcPr>
          <w:p w:rsidR="00AC7812" w:rsidRPr="00AC7812" w:rsidRDefault="00AC7812" w:rsidP="00AC7812">
            <w:pPr>
              <w:rPr>
                <w:rFonts w:ascii="Bookman Old Style" w:hAnsi="Bookman Old Style"/>
              </w:rPr>
            </w:pPr>
            <w:r w:rsidRPr="00AC7812">
              <w:rPr>
                <w:rFonts w:ascii="Bookman Old Style" w:hAnsi="Bookman Old Style"/>
              </w:rPr>
              <w:t xml:space="preserve">$125 </w:t>
            </w:r>
          </w:p>
        </w:tc>
      </w:tr>
      <w:tr w:rsidR="00AC7812" w:rsidRPr="00637CD7" w:rsidTr="008B3C59">
        <w:tc>
          <w:tcPr>
            <w:tcW w:w="4675" w:type="dxa"/>
            <w:vAlign w:val="bottom"/>
          </w:tcPr>
          <w:p w:rsidR="00AC7812" w:rsidRPr="00AC7812" w:rsidRDefault="00AC7812" w:rsidP="00AC781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$135,000+</w:t>
            </w:r>
          </w:p>
        </w:tc>
        <w:tc>
          <w:tcPr>
            <w:tcW w:w="4675" w:type="dxa"/>
            <w:vAlign w:val="bottom"/>
          </w:tcPr>
          <w:p w:rsidR="00AC7812" w:rsidRPr="00AC7812" w:rsidRDefault="00AC7812" w:rsidP="00AC7812">
            <w:pPr>
              <w:rPr>
                <w:rFonts w:ascii="Bookman Old Style" w:hAnsi="Bookman Old Style"/>
              </w:rPr>
            </w:pPr>
            <w:r w:rsidRPr="00AC7812">
              <w:rPr>
                <w:rFonts w:ascii="Bookman Old Style" w:hAnsi="Bookman Old Style"/>
              </w:rPr>
              <w:t xml:space="preserve">$150 </w:t>
            </w:r>
          </w:p>
        </w:tc>
      </w:tr>
    </w:tbl>
    <w:p w:rsidR="00B97B63" w:rsidRPr="00637CD7" w:rsidRDefault="00B97B63" w:rsidP="00B97B63">
      <w:pPr>
        <w:rPr>
          <w:rFonts w:ascii="Bookman Old Style" w:hAnsi="Bookman Old Style"/>
        </w:rPr>
      </w:pPr>
    </w:p>
    <w:p w:rsidR="00637CD7" w:rsidRPr="00292786" w:rsidRDefault="00BD690B" w:rsidP="00B97B63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Wellness </w:t>
      </w:r>
      <w:r w:rsidR="00462145">
        <w:rPr>
          <w:rFonts w:ascii="Bookman Old Style" w:hAnsi="Bookman Old Style"/>
          <w:i/>
          <w:sz w:val="24"/>
          <w:szCs w:val="24"/>
        </w:rPr>
        <w:t xml:space="preserve">&amp; Success </w:t>
      </w:r>
      <w:r>
        <w:rPr>
          <w:rFonts w:ascii="Bookman Old Style" w:hAnsi="Bookman Old Style"/>
          <w:i/>
          <w:sz w:val="24"/>
          <w:szCs w:val="24"/>
        </w:rPr>
        <w:t>Coaching may begin with a foundational period of i</w:t>
      </w:r>
      <w:r w:rsidR="00637CD7" w:rsidRPr="00292786">
        <w:rPr>
          <w:rFonts w:ascii="Bookman Old Style" w:hAnsi="Bookman Old Style"/>
          <w:i/>
          <w:sz w:val="24"/>
          <w:szCs w:val="24"/>
        </w:rPr>
        <w:t xml:space="preserve">ndividual </w:t>
      </w:r>
      <w:r>
        <w:rPr>
          <w:rFonts w:ascii="Bookman Old Style" w:hAnsi="Bookman Old Style"/>
          <w:i/>
          <w:sz w:val="24"/>
          <w:szCs w:val="24"/>
        </w:rPr>
        <w:t>se</w:t>
      </w:r>
      <w:r w:rsidR="00637CD7" w:rsidRPr="00292786">
        <w:rPr>
          <w:rFonts w:ascii="Bookman Old Style" w:hAnsi="Bookman Old Style"/>
          <w:i/>
          <w:sz w:val="24"/>
          <w:szCs w:val="24"/>
        </w:rPr>
        <w:t xml:space="preserve">ssions, </w:t>
      </w:r>
      <w:r w:rsidRPr="00292786">
        <w:rPr>
          <w:rFonts w:ascii="Bookman Old Style" w:hAnsi="Bookman Old Style"/>
          <w:i/>
          <w:sz w:val="24"/>
          <w:szCs w:val="24"/>
        </w:rPr>
        <w:t>and then</w:t>
      </w:r>
      <w:r w:rsidR="00637CD7" w:rsidRPr="00292786"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 xml:space="preserve">shift </w:t>
      </w:r>
      <w:r w:rsidR="00637CD7" w:rsidRPr="00292786">
        <w:rPr>
          <w:rFonts w:ascii="Bookman Old Style" w:hAnsi="Bookman Old Style"/>
          <w:i/>
          <w:sz w:val="24"/>
          <w:szCs w:val="24"/>
        </w:rPr>
        <w:t xml:space="preserve">to a group format to provide support from </w:t>
      </w:r>
      <w:r>
        <w:rPr>
          <w:rFonts w:ascii="Bookman Old Style" w:hAnsi="Bookman Old Style"/>
          <w:i/>
          <w:sz w:val="24"/>
          <w:szCs w:val="24"/>
        </w:rPr>
        <w:t>a v</w:t>
      </w:r>
      <w:r w:rsidR="00637CD7" w:rsidRPr="00292786">
        <w:rPr>
          <w:rFonts w:ascii="Bookman Old Style" w:hAnsi="Bookman Old Style"/>
          <w:i/>
          <w:sz w:val="24"/>
          <w:szCs w:val="24"/>
        </w:rPr>
        <w:t>olunteer as well as practice with building support network.</w:t>
      </w:r>
    </w:p>
    <w:p w:rsidR="00637CD7" w:rsidRDefault="00637CD7" w:rsidP="00DC5999">
      <w:pPr>
        <w:rPr>
          <w:rFonts w:ascii="Bookman Old Style" w:hAnsi="Bookman Old Style"/>
          <w:b/>
          <w:sz w:val="24"/>
          <w:szCs w:val="24"/>
        </w:rPr>
      </w:pPr>
    </w:p>
    <w:p w:rsidR="00637CD7" w:rsidRDefault="00637CD7" w:rsidP="00637CD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Domestic Violence – English or Spanish</w:t>
      </w:r>
    </w:p>
    <w:p w:rsidR="00AC7812" w:rsidRDefault="00292786" w:rsidP="00AC7812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Continue with present contract for payment</w:t>
      </w:r>
    </w:p>
    <w:p w:rsidR="00AC7812" w:rsidRPr="00AC7812" w:rsidRDefault="00AC7812" w:rsidP="00AC7812">
      <w:pPr>
        <w:pStyle w:val="ListParagraph"/>
        <w:rPr>
          <w:rFonts w:ascii="Bookman Old Style" w:hAnsi="Bookman Old Style"/>
          <w:sz w:val="24"/>
          <w:szCs w:val="24"/>
        </w:rPr>
      </w:pPr>
    </w:p>
    <w:p w:rsidR="00637CD7" w:rsidRDefault="00637CD7" w:rsidP="00637CD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Parenting Classes – English or Spanish</w:t>
      </w:r>
    </w:p>
    <w:p w:rsidR="00292786" w:rsidRDefault="00292786" w:rsidP="00292786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Continue with present contract for payment</w:t>
      </w:r>
    </w:p>
    <w:p w:rsidR="00AC7812" w:rsidRPr="00292786" w:rsidRDefault="00AC7812" w:rsidP="00292786">
      <w:pPr>
        <w:pStyle w:val="ListParagraph"/>
        <w:rPr>
          <w:rFonts w:ascii="Bookman Old Style" w:hAnsi="Bookman Old Style"/>
          <w:sz w:val="24"/>
          <w:szCs w:val="24"/>
        </w:rPr>
      </w:pPr>
    </w:p>
    <w:p w:rsidR="00637CD7" w:rsidRDefault="00637CD7" w:rsidP="00637CD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Rapp Group</w:t>
      </w:r>
    </w:p>
    <w:p w:rsidR="00292786" w:rsidRDefault="00292786" w:rsidP="00292786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Continue with present contract for payment</w:t>
      </w:r>
    </w:p>
    <w:p w:rsidR="00AC7812" w:rsidRPr="00292786" w:rsidRDefault="00AC7812" w:rsidP="00292786">
      <w:pPr>
        <w:pStyle w:val="ListParagraph"/>
        <w:rPr>
          <w:rFonts w:ascii="Bookman Old Style" w:hAnsi="Bookman Old Style"/>
          <w:sz w:val="24"/>
          <w:szCs w:val="24"/>
        </w:rPr>
      </w:pPr>
    </w:p>
    <w:p w:rsidR="00637CD7" w:rsidRDefault="00637CD7" w:rsidP="00637CD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Between Women – Spanish or English</w:t>
      </w:r>
    </w:p>
    <w:p w:rsidR="00292786" w:rsidRDefault="00292786" w:rsidP="00292786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Free Groups </w:t>
      </w:r>
    </w:p>
    <w:p w:rsidR="00292786" w:rsidRPr="00292786" w:rsidRDefault="00292786" w:rsidP="00292786">
      <w:pPr>
        <w:pStyle w:val="ListParagraph"/>
        <w:rPr>
          <w:rFonts w:ascii="Bookman Old Style" w:hAnsi="Bookman Old Style"/>
          <w:sz w:val="24"/>
          <w:szCs w:val="24"/>
        </w:rPr>
      </w:pPr>
    </w:p>
    <w:p w:rsidR="00637CD7" w:rsidRDefault="00637CD7" w:rsidP="00637CD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Older Adults / Caregiver Counseling – English or Spanish</w:t>
      </w:r>
    </w:p>
    <w:p w:rsidR="00292786" w:rsidRDefault="00292786" w:rsidP="00292786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Continue with present contract for payment</w:t>
      </w:r>
    </w:p>
    <w:p w:rsidR="00292786" w:rsidRDefault="00292786" w:rsidP="00292786">
      <w:pPr>
        <w:pStyle w:val="ListParagraph"/>
        <w:rPr>
          <w:rFonts w:ascii="Bookman Old Style" w:hAnsi="Bookman Old Style"/>
          <w:sz w:val="24"/>
          <w:szCs w:val="24"/>
        </w:rPr>
      </w:pPr>
    </w:p>
    <w:p w:rsidR="00AC7812" w:rsidRDefault="00AC7812" w:rsidP="00292786">
      <w:pPr>
        <w:pStyle w:val="ListParagraph"/>
        <w:rPr>
          <w:rFonts w:ascii="Bookman Old Style" w:hAnsi="Bookman Old Style"/>
          <w:sz w:val="24"/>
          <w:szCs w:val="24"/>
        </w:rPr>
      </w:pPr>
    </w:p>
    <w:p w:rsidR="00AC7812" w:rsidRDefault="00AC7812" w:rsidP="00292786">
      <w:pPr>
        <w:pStyle w:val="ListParagraph"/>
        <w:rPr>
          <w:rFonts w:ascii="Bookman Old Style" w:hAnsi="Bookman Old Style"/>
          <w:sz w:val="24"/>
          <w:szCs w:val="24"/>
        </w:rPr>
      </w:pPr>
    </w:p>
    <w:p w:rsidR="00AC7812" w:rsidRPr="00292786" w:rsidRDefault="00AC7812" w:rsidP="00292786">
      <w:pPr>
        <w:pStyle w:val="ListParagrap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637CD7" w:rsidRDefault="003B688A" w:rsidP="00637CD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Student Advocacy</w:t>
      </w:r>
    </w:p>
    <w:p w:rsidR="003B688A" w:rsidRDefault="003B688A" w:rsidP="003B688A">
      <w:pPr>
        <w:pStyle w:val="ListParagraph"/>
        <w:rPr>
          <w:rFonts w:ascii="Bookman Old Style" w:hAnsi="Bookman Old Style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45"/>
        <w:gridCol w:w="4285"/>
      </w:tblGrid>
      <w:tr w:rsidR="00292786" w:rsidRPr="00292786" w:rsidTr="00292786">
        <w:tc>
          <w:tcPr>
            <w:tcW w:w="4345" w:type="dxa"/>
          </w:tcPr>
          <w:p w:rsidR="003B688A" w:rsidRPr="00292786" w:rsidRDefault="00292786" w:rsidP="003B68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292786">
              <w:rPr>
                <w:rFonts w:ascii="Bookman Old Style" w:hAnsi="Bookman Old Style"/>
                <w:sz w:val="24"/>
                <w:szCs w:val="24"/>
              </w:rPr>
              <w:t>Flat Fee</w:t>
            </w:r>
          </w:p>
        </w:tc>
        <w:tc>
          <w:tcPr>
            <w:tcW w:w="4285" w:type="dxa"/>
          </w:tcPr>
          <w:p w:rsidR="003B688A" w:rsidRPr="00292786" w:rsidRDefault="00292786" w:rsidP="003B68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292786">
              <w:rPr>
                <w:rFonts w:ascii="Bookman Old Style" w:hAnsi="Bookman Old Style"/>
                <w:sz w:val="24"/>
                <w:szCs w:val="24"/>
              </w:rPr>
              <w:t>$400 – for first 10 hours of Service</w:t>
            </w:r>
          </w:p>
        </w:tc>
      </w:tr>
      <w:tr w:rsidR="00292786" w:rsidRPr="00292786" w:rsidTr="00292786">
        <w:tc>
          <w:tcPr>
            <w:tcW w:w="4345" w:type="dxa"/>
          </w:tcPr>
          <w:p w:rsidR="003B688A" w:rsidRPr="00292786" w:rsidRDefault="00292786" w:rsidP="003B68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292786">
              <w:rPr>
                <w:rFonts w:ascii="Bookman Old Style" w:hAnsi="Bookman Old Style"/>
                <w:sz w:val="24"/>
                <w:szCs w:val="24"/>
              </w:rPr>
              <w:t xml:space="preserve">After initial service package </w:t>
            </w:r>
          </w:p>
        </w:tc>
        <w:tc>
          <w:tcPr>
            <w:tcW w:w="4285" w:type="dxa"/>
          </w:tcPr>
          <w:p w:rsidR="003B688A" w:rsidRPr="00292786" w:rsidRDefault="00292786" w:rsidP="003B68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$40 per hour </w:t>
            </w:r>
          </w:p>
        </w:tc>
      </w:tr>
      <w:tr w:rsidR="00292786" w:rsidRPr="00292786" w:rsidTr="00292786">
        <w:tc>
          <w:tcPr>
            <w:tcW w:w="4345" w:type="dxa"/>
          </w:tcPr>
          <w:p w:rsidR="003B688A" w:rsidRPr="00292786" w:rsidRDefault="00292786" w:rsidP="003B68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Income / Special Populations Eligible</w:t>
            </w:r>
          </w:p>
        </w:tc>
        <w:tc>
          <w:tcPr>
            <w:tcW w:w="4285" w:type="dxa"/>
          </w:tcPr>
          <w:p w:rsidR="003B688A" w:rsidRPr="00292786" w:rsidRDefault="00292786" w:rsidP="003B688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$150 for service – paid by county</w:t>
            </w:r>
          </w:p>
        </w:tc>
      </w:tr>
    </w:tbl>
    <w:p w:rsidR="00292786" w:rsidRDefault="00292786" w:rsidP="00292786">
      <w:pPr>
        <w:rPr>
          <w:rFonts w:ascii="Bookman Old Style" w:hAnsi="Bookman Old Style"/>
          <w:b/>
          <w:sz w:val="24"/>
          <w:szCs w:val="24"/>
        </w:rPr>
      </w:pPr>
    </w:p>
    <w:p w:rsidR="00292786" w:rsidRDefault="00292786" w:rsidP="00292786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Membership </w:t>
      </w:r>
    </w:p>
    <w:p w:rsidR="00637CD7" w:rsidRPr="00637CD7" w:rsidRDefault="00292786" w:rsidP="00DC5999">
      <w:pPr>
        <w:pStyle w:val="ListParagraph"/>
        <w:rPr>
          <w:b/>
          <w:sz w:val="24"/>
          <w:szCs w:val="24"/>
        </w:rPr>
      </w:pPr>
      <w:r w:rsidRPr="00292786">
        <w:rPr>
          <w:rFonts w:ascii="Bookman Old Style" w:hAnsi="Bookman Old Style"/>
          <w:i/>
          <w:sz w:val="24"/>
          <w:szCs w:val="24"/>
        </w:rPr>
        <w:t>Code to private webpage with supplemental information for those who want access to self- education materials.</w:t>
      </w:r>
      <w:r w:rsidR="00DC5999">
        <w:rPr>
          <w:rFonts w:ascii="Bookman Old Style" w:hAnsi="Bookman Old Style"/>
          <w:b/>
          <w:i/>
          <w:sz w:val="24"/>
          <w:szCs w:val="24"/>
        </w:rPr>
        <w:t xml:space="preserve"> $14.99 per month</w:t>
      </w:r>
    </w:p>
    <w:sectPr w:rsidR="00637CD7" w:rsidRPr="00637C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4E9" w:rsidRDefault="006874E9" w:rsidP="004653F6">
      <w:pPr>
        <w:spacing w:after="0" w:line="240" w:lineRule="auto"/>
      </w:pPr>
      <w:r>
        <w:separator/>
      </w:r>
    </w:p>
  </w:endnote>
  <w:endnote w:type="continuationSeparator" w:id="0">
    <w:p w:rsidR="006874E9" w:rsidRDefault="006874E9" w:rsidP="0046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45" w:rsidRDefault="00462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F6" w:rsidRDefault="004653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45" w:rsidRDefault="00462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4E9" w:rsidRDefault="006874E9" w:rsidP="004653F6">
      <w:pPr>
        <w:spacing w:after="0" w:line="240" w:lineRule="auto"/>
      </w:pPr>
      <w:r>
        <w:separator/>
      </w:r>
    </w:p>
  </w:footnote>
  <w:footnote w:type="continuationSeparator" w:id="0">
    <w:p w:rsidR="006874E9" w:rsidRDefault="006874E9" w:rsidP="00465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45" w:rsidRDefault="004621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45" w:rsidRDefault="004621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45" w:rsidRDefault="00462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F48FB"/>
    <w:multiLevelType w:val="hybridMultilevel"/>
    <w:tmpl w:val="1D8A7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63"/>
    <w:rsid w:val="00292786"/>
    <w:rsid w:val="002A390B"/>
    <w:rsid w:val="003B688A"/>
    <w:rsid w:val="00462145"/>
    <w:rsid w:val="004653F6"/>
    <w:rsid w:val="005D39BF"/>
    <w:rsid w:val="00637CD7"/>
    <w:rsid w:val="006874E9"/>
    <w:rsid w:val="00842A97"/>
    <w:rsid w:val="0084689F"/>
    <w:rsid w:val="009D4152"/>
    <w:rsid w:val="00AC7812"/>
    <w:rsid w:val="00B97B63"/>
    <w:rsid w:val="00BD690B"/>
    <w:rsid w:val="00DC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E85075F"/>
  <w15:chartTrackingRefBased/>
  <w15:docId w15:val="{794819E9-764E-4307-87B6-4437CAAE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7C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3F6"/>
  </w:style>
  <w:style w:type="paragraph" w:styleId="Footer">
    <w:name w:val="footer"/>
    <w:basedOn w:val="Normal"/>
    <w:link w:val="FooterChar"/>
    <w:uiPriority w:val="99"/>
    <w:unhideWhenUsed/>
    <w:rsid w:val="00465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F6"/>
  </w:style>
  <w:style w:type="paragraph" w:styleId="BalloonText">
    <w:name w:val="Balloon Text"/>
    <w:basedOn w:val="Normal"/>
    <w:link w:val="BalloonTextChar"/>
    <w:uiPriority w:val="99"/>
    <w:semiHidden/>
    <w:unhideWhenUsed/>
    <w:rsid w:val="00AC7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39A9E-1756-4006-8DDC-A3A77FC2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Lopez Morell</dc:creator>
  <cp:keywords/>
  <dc:description/>
  <cp:lastModifiedBy>Logan Meda</cp:lastModifiedBy>
  <cp:revision>2</cp:revision>
  <cp:lastPrinted>2024-08-28T20:07:00Z</cp:lastPrinted>
  <dcterms:created xsi:type="dcterms:W3CDTF">2024-08-28T20:13:00Z</dcterms:created>
  <dcterms:modified xsi:type="dcterms:W3CDTF">2024-08-28T20:13:00Z</dcterms:modified>
</cp:coreProperties>
</file>