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41F42" w14:textId="380FE279" w:rsidR="00560348" w:rsidRPr="000B3A19" w:rsidRDefault="00E15ECF" w:rsidP="00E15ECF">
      <w:pPr>
        <w:spacing w:after="0" w:line="240" w:lineRule="auto"/>
        <w:jc w:val="center"/>
        <w:rPr>
          <w:rFonts w:ascii="Raleway Medium" w:eastAsia="Times New Roman" w:hAnsi="Raleway Medium" w:cstheme="minorHAnsi"/>
          <w:b/>
          <w:bCs/>
          <w:color w:val="0E2841" w:themeColor="text2"/>
          <w:sz w:val="28"/>
          <w:szCs w:val="28"/>
        </w:rPr>
      </w:pPr>
      <w:bookmarkStart w:id="0" w:name="_GoBack"/>
      <w:r>
        <w:rPr>
          <w:rFonts w:ascii="Raleway Medium" w:eastAsia="Times New Roman" w:hAnsi="Raleway Medium" w:cstheme="minorHAnsi"/>
          <w:b/>
          <w:bCs/>
          <w:color w:val="0E2841" w:themeColor="text2"/>
          <w:sz w:val="28"/>
          <w:szCs w:val="28"/>
        </w:rPr>
        <w:t>Character Strengths Exercise</w:t>
      </w:r>
    </w:p>
    <w:p w14:paraId="3BC36A4E" w14:textId="2AEF0342" w:rsidR="00560348" w:rsidRPr="000B3A19" w:rsidRDefault="00560348" w:rsidP="00560348">
      <w:pPr>
        <w:spacing w:after="0" w:line="240" w:lineRule="auto"/>
        <w:jc w:val="both"/>
        <w:rPr>
          <w:rFonts w:ascii="Raleway Medium" w:eastAsia="Times New Roman" w:hAnsi="Raleway Medium" w:cstheme="minorHAnsi"/>
          <w:b/>
          <w:bCs/>
          <w:color w:val="0E2841" w:themeColor="text2"/>
          <w:sz w:val="28"/>
          <w:szCs w:val="28"/>
        </w:rPr>
      </w:pPr>
      <w:r w:rsidRPr="000B3A19">
        <w:rPr>
          <w:rFonts w:ascii="Raleway Medium" w:eastAsia="Times New Roman" w:hAnsi="Raleway Medium" w:cstheme="minorHAnsi"/>
          <w:b/>
          <w:bCs/>
          <w:color w:val="0E2841" w:themeColor="text2"/>
          <w:sz w:val="28"/>
          <w:szCs w:val="28"/>
        </w:rPr>
        <w:t>FIRST SESSION</w:t>
      </w:r>
    </w:p>
    <w:p w14:paraId="39F88C20" w14:textId="77777777" w:rsidR="00560348" w:rsidRPr="000B3A19" w:rsidRDefault="00560348" w:rsidP="00560348">
      <w:pPr>
        <w:spacing w:after="0" w:line="240" w:lineRule="auto"/>
        <w:jc w:val="both"/>
        <w:rPr>
          <w:rFonts w:ascii="Raleway Medium" w:eastAsia="Times New Roman" w:hAnsi="Raleway Medium" w:cstheme="minorHAnsi"/>
          <w:b/>
          <w:bCs/>
          <w:color w:val="0E2841" w:themeColor="text2"/>
          <w:sz w:val="28"/>
          <w:szCs w:val="28"/>
        </w:rPr>
      </w:pPr>
    </w:p>
    <w:p w14:paraId="297B4BAF" w14:textId="2DFC1BCE" w:rsidR="00560348" w:rsidRPr="000B3A19" w:rsidRDefault="00560348" w:rsidP="00560348">
      <w:pPr>
        <w:spacing w:after="0" w:line="240" w:lineRule="auto"/>
        <w:jc w:val="both"/>
        <w:rPr>
          <w:rFonts w:ascii="Raleway Medium" w:eastAsia="Times New Roman" w:hAnsi="Raleway Medium" w:cstheme="minorHAnsi"/>
          <w:b/>
          <w:bCs/>
          <w:color w:val="0E2841" w:themeColor="text2"/>
          <w:sz w:val="28"/>
          <w:szCs w:val="28"/>
        </w:rPr>
      </w:pPr>
      <w:r w:rsidRPr="000B3A19">
        <w:rPr>
          <w:rFonts w:ascii="Raleway Medium" w:eastAsia="Times New Roman" w:hAnsi="Raleway Medium" w:cstheme="minorHAnsi"/>
          <w:b/>
          <w:bCs/>
          <w:color w:val="0E2841" w:themeColor="text2"/>
          <w:sz w:val="28"/>
          <w:szCs w:val="28"/>
        </w:rPr>
        <w:t>Strengths</w:t>
      </w:r>
    </w:p>
    <w:p w14:paraId="7A134286" w14:textId="77777777" w:rsidR="00560348" w:rsidRPr="000B3A19" w:rsidRDefault="00560348" w:rsidP="00560348">
      <w:pPr>
        <w:spacing w:after="0" w:line="240" w:lineRule="auto"/>
        <w:jc w:val="both"/>
        <w:rPr>
          <w:rFonts w:ascii="Raleway Medium" w:eastAsia="Times New Roman" w:hAnsi="Raleway Medium" w:cstheme="minorHAnsi"/>
          <w:b/>
          <w:bCs/>
          <w:sz w:val="28"/>
          <w:szCs w:val="28"/>
        </w:rPr>
      </w:pPr>
    </w:p>
    <w:p w14:paraId="4FEC1999"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Despite life’s struggles, all persons possess strengths that can be identified and used to improve self-regulation and enhance wellbeing. In addition, client motivation is increased by a consistent emphasis on strengths.</w:t>
      </w:r>
    </w:p>
    <w:p w14:paraId="2F9ED36E"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B21FC6C"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1DDB6CA"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Explain to your client what strengths are:</w:t>
      </w:r>
    </w:p>
    <w:p w14:paraId="11BA5175"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3D3A276"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“Strengths are the things you are naturally good at. When people use their strengths, they feel energized and engaged. Strengths allow us to feel and perform at our best. Strengths can also help us to deal with difficult times.”</w:t>
      </w:r>
    </w:p>
    <w:p w14:paraId="590C621B"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B1C8C76"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Examples of strengths are “persistence,” “creativity,” and “gratitude”.</w:t>
      </w:r>
    </w:p>
    <w:p w14:paraId="21455EDD" w14:textId="77777777" w:rsidR="00560348" w:rsidRPr="000B3A19" w:rsidRDefault="00560348" w:rsidP="00560348">
      <w:pPr>
        <w:spacing w:after="0" w:line="240" w:lineRule="auto"/>
        <w:jc w:val="both"/>
        <w:rPr>
          <w:rFonts w:ascii="Raleway Medium" w:eastAsia="Times New Roman" w:hAnsi="Raleway Medium" w:cs="Arial"/>
          <w:sz w:val="24"/>
        </w:rPr>
      </w:pPr>
    </w:p>
    <w:p w14:paraId="4340FC84" w14:textId="0514B497" w:rsidR="00560348" w:rsidRPr="000B3A19" w:rsidRDefault="00560348" w:rsidP="00560348">
      <w:pPr>
        <w:spacing w:line="259" w:lineRule="auto"/>
        <w:rPr>
          <w:rFonts w:ascii="Raleway Medium" w:eastAsia="Times New Roman" w:hAnsi="Raleway Medium" w:cstheme="minorHAnsi"/>
          <w:b/>
          <w:bCs/>
          <w:color w:val="0E2841" w:themeColor="text2"/>
          <w:sz w:val="28"/>
          <w:szCs w:val="28"/>
        </w:rPr>
      </w:pPr>
      <w:r w:rsidRPr="000B3A19">
        <w:rPr>
          <w:rFonts w:ascii="Raleway Medium" w:eastAsia="Times New Roman" w:hAnsi="Raleway Medium" w:cstheme="minorHAnsi"/>
          <w:b/>
          <w:bCs/>
          <w:color w:val="0E2841" w:themeColor="text2"/>
          <w:sz w:val="28"/>
          <w:szCs w:val="28"/>
        </w:rPr>
        <w:t>Character Strengths</w:t>
      </w:r>
    </w:p>
    <w:p w14:paraId="2F242B65" w14:textId="77777777" w:rsidR="00560348" w:rsidRPr="000B3A19" w:rsidRDefault="00560348" w:rsidP="00560348">
      <w:pPr>
        <w:spacing w:after="0" w:line="240" w:lineRule="auto"/>
        <w:jc w:val="both"/>
        <w:rPr>
          <w:rFonts w:ascii="Raleway Medium" w:eastAsia="Times New Roman" w:hAnsi="Raleway Medium" w:cstheme="minorHAnsi"/>
          <w:b/>
          <w:bCs/>
          <w:color w:val="0A2F41" w:themeColor="accent1" w:themeShade="80"/>
          <w:sz w:val="28"/>
          <w:szCs w:val="28"/>
        </w:rPr>
      </w:pPr>
    </w:p>
    <w:p w14:paraId="19A19A8F"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Strengths are the psychological characteristics through which we honor and express what we value in our life. It’s how we integrate who we are with what we value.</w:t>
      </w:r>
    </w:p>
    <w:p w14:paraId="67B323C2"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E6FB213"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 character strength is how we express what we value and need emotionally in our life: “values in action” (VIA)</w:t>
      </w:r>
    </w:p>
    <w:p w14:paraId="7E0F729E"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1AD10EF"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Your values are the things that you believe are important in the way you live and work.</w:t>
      </w:r>
    </w:p>
    <w:p w14:paraId="576F6C47"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899B642" w14:textId="77777777" w:rsidR="00560348" w:rsidRPr="000B3A19" w:rsidRDefault="00560348" w:rsidP="00560348">
      <w:pPr>
        <w:spacing w:after="0" w:line="240" w:lineRule="auto"/>
        <w:jc w:val="both"/>
        <w:rPr>
          <w:rFonts w:ascii="Raleway Medium" w:eastAsia="Times New Roman" w:hAnsi="Raleway Medium" w:cstheme="minorHAnsi"/>
          <w:b/>
          <w:bCs/>
          <w:i/>
          <w:iCs/>
          <w:sz w:val="24"/>
        </w:rPr>
      </w:pPr>
      <w:r w:rsidRPr="000B3A19">
        <w:rPr>
          <w:rFonts w:ascii="Raleway Medium" w:eastAsia="Times New Roman" w:hAnsi="Raleway Medium" w:cstheme="minorHAnsi"/>
          <w:b/>
          <w:bCs/>
          <w:i/>
          <w:iCs/>
          <w:sz w:val="24"/>
        </w:rPr>
        <w:t>When our strengths AND what we value are in harmony, we are our true selves.</w:t>
      </w:r>
    </w:p>
    <w:p w14:paraId="6BF1F357"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C1149FD"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Knowing that what you do in life matters, or at least has some purpose if only in a small way, will give fulfillment and richness in your life.</w:t>
      </w:r>
    </w:p>
    <w:p w14:paraId="7E5052A3"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A7F2E59"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Martin Seligman, a Positive Psychologist, believes we can only really flourish when we are using our signature character strengths.</w:t>
      </w:r>
    </w:p>
    <w:p w14:paraId="2C220558"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 </w:t>
      </w:r>
    </w:p>
    <w:p w14:paraId="3033C1DC"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According to Seligman, you are using a character strength when:</w:t>
      </w:r>
    </w:p>
    <w:p w14:paraId="4CA0D3F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0EF6ECF"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It feels authentic and gives you a sense of your real self.</w:t>
      </w:r>
    </w:p>
    <w:p w14:paraId="0C7AE620"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feel excited.</w:t>
      </w:r>
    </w:p>
    <w:p w14:paraId="61DB14D1"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There is and has been a rapid learning curve involved.</w:t>
      </w:r>
    </w:p>
    <w:p w14:paraId="2CBA82CC"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It offers new ways to use existing skills.</w:t>
      </w:r>
    </w:p>
    <w:p w14:paraId="0A38A308"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yearn to do/be this.</w:t>
      </w:r>
    </w:p>
    <w:p w14:paraId="39D311FE"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There is an inevitability about doing this, and you feel unable to stop yourself from doing it.</w:t>
      </w:r>
    </w:p>
    <w:p w14:paraId="71661DEE"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feel invigorated rather than depleted doing this.</w:t>
      </w:r>
    </w:p>
    <w:p w14:paraId="7597196F"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lastRenderedPageBreak/>
        <w:t>You find yourself engaging in activities and projects that require you to be this way.</w:t>
      </w:r>
    </w:p>
    <w:p w14:paraId="40B7BFC5"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feel joy and enthusiasm.</w:t>
      </w:r>
    </w:p>
    <w:p w14:paraId="6444B99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B8FB0B7"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Research has shown that people who use their character strengths to achieve their goals feel more fulfilled and happy.</w:t>
      </w:r>
    </w:p>
    <w:p w14:paraId="127B296F"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9F14FB5" w14:textId="77777777" w:rsidR="00560348" w:rsidRPr="000B3A19" w:rsidRDefault="00560348" w:rsidP="00560348">
      <w:pPr>
        <w:tabs>
          <w:tab w:val="left" w:pos="2580"/>
        </w:tabs>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sz w:val="24"/>
        </w:rPr>
        <w:tab/>
      </w:r>
      <w:r w:rsidRPr="000B3A19">
        <w:rPr>
          <w:rFonts w:ascii="Raleway Medium" w:eastAsia="Times New Roman" w:hAnsi="Raleway Medium" w:cstheme="minorHAnsi"/>
          <w:b/>
          <w:bCs/>
          <w:sz w:val="24"/>
        </w:rPr>
        <w:t>There are 24 VIA (Values in Action) Character Strengths</w:t>
      </w:r>
    </w:p>
    <w:p w14:paraId="598B981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B557853"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Creativity (originality, ingenuity):</w:t>
      </w:r>
      <w:r w:rsidRPr="000B3A19">
        <w:rPr>
          <w:rFonts w:ascii="Raleway Medium" w:eastAsia="Times New Roman" w:hAnsi="Raleway Medium" w:cstheme="minorHAnsi"/>
          <w:sz w:val="24"/>
        </w:rPr>
        <w:t xml:space="preserve"> Thinking of novel and productive ways to conceptualize and do things.</w:t>
      </w:r>
    </w:p>
    <w:p w14:paraId="78F5F22C" w14:textId="77777777" w:rsidR="00560348" w:rsidRPr="000B3A19" w:rsidRDefault="00560348" w:rsidP="00560348">
      <w:pPr>
        <w:pStyle w:val="ListParagraph"/>
        <w:spacing w:after="0" w:line="240" w:lineRule="auto"/>
        <w:jc w:val="both"/>
        <w:rPr>
          <w:rFonts w:ascii="Raleway Medium" w:eastAsia="Times New Roman" w:hAnsi="Raleway Medium" w:cstheme="minorHAnsi"/>
          <w:sz w:val="24"/>
        </w:rPr>
      </w:pPr>
    </w:p>
    <w:p w14:paraId="0E588304"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Curiosity (interest, novelty-seeking, openness to experience):</w:t>
      </w:r>
      <w:r w:rsidRPr="000B3A19">
        <w:rPr>
          <w:rFonts w:ascii="Raleway Medium" w:eastAsia="Times New Roman" w:hAnsi="Raleway Medium" w:cstheme="minorHAnsi"/>
          <w:sz w:val="24"/>
        </w:rPr>
        <w:t xml:space="preserve"> Taking an interest in ongoing experiences for their own sake; exploring and discovering.</w:t>
      </w:r>
    </w:p>
    <w:p w14:paraId="74A6DBD5"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04C811A"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Open-mindedness (judgment, critical thinking):</w:t>
      </w:r>
      <w:r w:rsidRPr="000B3A19">
        <w:rPr>
          <w:rFonts w:ascii="Raleway Medium" w:eastAsia="Times New Roman" w:hAnsi="Raleway Medium" w:cstheme="minorHAnsi"/>
          <w:sz w:val="24"/>
        </w:rPr>
        <w:t xml:space="preserve"> Thinking things through and examining them from all sides; weighing all evidence fairly.</w:t>
      </w:r>
    </w:p>
    <w:p w14:paraId="52018CB3"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207F8918"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 xml:space="preserve">Love of learning: </w:t>
      </w:r>
      <w:r w:rsidRPr="000B3A19">
        <w:rPr>
          <w:rFonts w:ascii="Raleway Medium" w:eastAsia="Times New Roman" w:hAnsi="Raleway Medium" w:cstheme="minorHAnsi"/>
          <w:sz w:val="24"/>
        </w:rPr>
        <w:t>Mastering new skills, topics, and bodies of knowledge, whether on one’s own or formally.</w:t>
      </w:r>
    </w:p>
    <w:p w14:paraId="57BB1DEE"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07826DA"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Perspective (wisdom):</w:t>
      </w:r>
      <w:r w:rsidRPr="000B3A19">
        <w:rPr>
          <w:rFonts w:ascii="Raleway Medium" w:eastAsia="Times New Roman" w:hAnsi="Raleway Medium" w:cstheme="minorHAnsi"/>
          <w:sz w:val="24"/>
        </w:rPr>
        <w:t xml:space="preserve"> Being able to provide wise counsel to others; having ways of looking at the world that make sense to oneself and to other people.</w:t>
      </w:r>
    </w:p>
    <w:p w14:paraId="5C77488B"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726E40C"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Bravery (valor</w:t>
      </w:r>
      <w:r w:rsidRPr="000B3A19">
        <w:rPr>
          <w:rFonts w:ascii="Raleway Medium" w:eastAsia="Times New Roman" w:hAnsi="Raleway Medium" w:cstheme="minorHAnsi"/>
          <w:sz w:val="24"/>
        </w:rPr>
        <w:t>): Not shrinking from threat, challenge, difficulty or pain; acting on convictions even if unpopular.</w:t>
      </w:r>
    </w:p>
    <w:p w14:paraId="5A077B3F"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C100663"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Persistence (perseverance, industriousness):</w:t>
      </w:r>
      <w:r w:rsidRPr="000B3A19">
        <w:rPr>
          <w:rFonts w:ascii="Raleway Medium" w:eastAsia="Times New Roman" w:hAnsi="Raleway Medium" w:cstheme="minorHAnsi"/>
          <w:sz w:val="24"/>
        </w:rPr>
        <w:t xml:space="preserve"> Finishing what one starts; persisting in a course of action in spite of obstacles.</w:t>
      </w:r>
    </w:p>
    <w:p w14:paraId="3DD1F063"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9FFD983"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Integrity (authenticity, honesty):</w:t>
      </w:r>
      <w:r w:rsidRPr="000B3A19">
        <w:rPr>
          <w:rFonts w:ascii="Raleway Medium" w:eastAsia="Times New Roman" w:hAnsi="Raleway Medium" w:cstheme="minorHAnsi"/>
          <w:sz w:val="24"/>
        </w:rPr>
        <w:t xml:space="preserve"> Presenting oneself in a genuine way; taking responsibility for one’s feelings and actions.</w:t>
      </w:r>
    </w:p>
    <w:p w14:paraId="27483E5F"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98D9CCE"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Vitality (zest, enthusiasm, vigor, energy):</w:t>
      </w:r>
      <w:r w:rsidRPr="000B3A19">
        <w:rPr>
          <w:rFonts w:ascii="Raleway Medium" w:eastAsia="Times New Roman" w:hAnsi="Raleway Medium" w:cstheme="minorHAnsi"/>
          <w:sz w:val="24"/>
        </w:rPr>
        <w:t xml:space="preserve"> Approaching life with excitement and energy; feeling alive and activated.</w:t>
      </w:r>
    </w:p>
    <w:p w14:paraId="68C53997"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13F3CE1"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 xml:space="preserve">Love: </w:t>
      </w:r>
      <w:r w:rsidRPr="000B3A19">
        <w:rPr>
          <w:rFonts w:ascii="Raleway Medium" w:eastAsia="Times New Roman" w:hAnsi="Raleway Medium" w:cstheme="minorHAnsi"/>
          <w:sz w:val="24"/>
        </w:rPr>
        <w:t>Valuing close relations with others, particularly those in which sharing and caring are reciprocated.</w:t>
      </w:r>
    </w:p>
    <w:p w14:paraId="220F7A94"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6DE368A"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Kindness (generosity, nurturance, care, compassion, altruistic love, “niceness”):</w:t>
      </w:r>
      <w:r w:rsidRPr="000B3A19">
        <w:rPr>
          <w:rFonts w:ascii="Raleway Medium" w:eastAsia="Times New Roman" w:hAnsi="Raleway Medium" w:cstheme="minorHAnsi"/>
          <w:sz w:val="24"/>
        </w:rPr>
        <w:t xml:space="preserve"> Doing favors and good deeds for others.</w:t>
      </w:r>
    </w:p>
    <w:p w14:paraId="55DF1D81"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B7BC1BE"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Social intelligence (emotional intelligence, personal intelligence):</w:t>
      </w:r>
      <w:r w:rsidRPr="000B3A19">
        <w:rPr>
          <w:rFonts w:ascii="Raleway Medium" w:eastAsia="Times New Roman" w:hAnsi="Raleway Medium" w:cstheme="minorHAnsi"/>
          <w:sz w:val="24"/>
        </w:rPr>
        <w:t xml:space="preserve"> Being aware of the motives and feelings of other people and oneself.</w:t>
      </w:r>
    </w:p>
    <w:p w14:paraId="05C474BD"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CBF1A8D"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Citizenship (social responsibility, loyalty, teamwork):</w:t>
      </w:r>
      <w:r w:rsidRPr="000B3A19">
        <w:rPr>
          <w:rFonts w:ascii="Raleway Medium" w:eastAsia="Times New Roman" w:hAnsi="Raleway Medium" w:cstheme="minorHAnsi"/>
          <w:sz w:val="24"/>
        </w:rPr>
        <w:t xml:space="preserve"> Working well as a member of a group or team; being loyal to the group.</w:t>
      </w:r>
    </w:p>
    <w:p w14:paraId="2A6A6D4A"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FEF7019"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lastRenderedPageBreak/>
        <w:t>Fairness:</w:t>
      </w:r>
      <w:r w:rsidRPr="000B3A19">
        <w:rPr>
          <w:rFonts w:ascii="Raleway Medium" w:eastAsia="Times New Roman" w:hAnsi="Raleway Medium" w:cstheme="minorHAnsi"/>
          <w:sz w:val="24"/>
        </w:rPr>
        <w:t xml:space="preserve"> Treating all people the same according to notions of fairness and justice; not letting personal feelings bias decisions about others.</w:t>
      </w:r>
    </w:p>
    <w:p w14:paraId="2FAC3C1C" w14:textId="77777777" w:rsidR="00560348" w:rsidRPr="000B3A19" w:rsidRDefault="00560348" w:rsidP="00560348">
      <w:pPr>
        <w:pStyle w:val="ListParagraph"/>
        <w:spacing w:after="0" w:line="240" w:lineRule="auto"/>
        <w:jc w:val="both"/>
        <w:rPr>
          <w:rFonts w:ascii="Raleway Medium" w:eastAsia="Times New Roman" w:hAnsi="Raleway Medium" w:cstheme="minorHAnsi"/>
          <w:sz w:val="24"/>
        </w:rPr>
      </w:pPr>
    </w:p>
    <w:p w14:paraId="7D8ACD84"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Leadership:</w:t>
      </w:r>
      <w:r w:rsidRPr="000B3A19">
        <w:rPr>
          <w:rFonts w:ascii="Raleway Medium" w:eastAsia="Times New Roman" w:hAnsi="Raleway Medium" w:cstheme="minorHAnsi"/>
          <w:sz w:val="24"/>
        </w:rPr>
        <w:t xml:space="preserve"> Encouraging a group of which one is a member to get things done and at the same maintain time good relations within the group.</w:t>
      </w:r>
    </w:p>
    <w:p w14:paraId="50FB4EDE"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40D75AF"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Forgiveness and mercy:</w:t>
      </w:r>
      <w:r w:rsidRPr="000B3A19">
        <w:rPr>
          <w:rFonts w:ascii="Raleway Medium" w:eastAsia="Times New Roman" w:hAnsi="Raleway Medium" w:cstheme="minorHAnsi"/>
          <w:sz w:val="24"/>
        </w:rPr>
        <w:t xml:space="preserve"> Forgiving those who have done wrong; accepting the shortcomings of others; giving people a second chance; not being vengeful.</w:t>
      </w:r>
    </w:p>
    <w:p w14:paraId="2368AF04"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020EEA46"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Humility / Modesty:</w:t>
      </w:r>
      <w:r w:rsidRPr="000B3A19">
        <w:rPr>
          <w:rFonts w:ascii="Raleway Medium" w:eastAsia="Times New Roman" w:hAnsi="Raleway Medium" w:cstheme="minorHAnsi"/>
          <w:sz w:val="24"/>
        </w:rPr>
        <w:t xml:space="preserve"> Letting one’s accomplishments speak for themselves; not regarding oneself as more special than one is.</w:t>
      </w:r>
    </w:p>
    <w:p w14:paraId="113E2D4A"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95C29A8"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Prudence:</w:t>
      </w:r>
      <w:r w:rsidRPr="000B3A19">
        <w:rPr>
          <w:rFonts w:ascii="Raleway Medium" w:eastAsia="Times New Roman" w:hAnsi="Raleway Medium" w:cstheme="minorHAnsi"/>
          <w:sz w:val="24"/>
        </w:rPr>
        <w:t xml:space="preserve"> Being careful about one’s choices; not taking undue risks; not saying or doing things that might later be regretted.</w:t>
      </w:r>
    </w:p>
    <w:p w14:paraId="7FB6DE3B"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25787339"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Self-regulation (self-control):</w:t>
      </w:r>
      <w:r w:rsidRPr="000B3A19">
        <w:rPr>
          <w:rFonts w:ascii="Raleway Medium" w:eastAsia="Times New Roman" w:hAnsi="Raleway Medium" w:cstheme="minorHAnsi"/>
          <w:sz w:val="24"/>
        </w:rPr>
        <w:t xml:space="preserve"> Regulating what one feels and does; being disciplined; controlling one’s appetites and emotions.</w:t>
      </w:r>
    </w:p>
    <w:p w14:paraId="18E919DE"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1920A0D"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 xml:space="preserve">Appreciation of beauty and excellence (awe, wonder, elevation): </w:t>
      </w:r>
      <w:r w:rsidRPr="000B3A19">
        <w:rPr>
          <w:rFonts w:ascii="Raleway Medium" w:eastAsia="Times New Roman" w:hAnsi="Raleway Medium" w:cstheme="minorHAnsi"/>
          <w:sz w:val="24"/>
        </w:rPr>
        <w:t>Appreciating beauty, excellence, and/or skilled performance in various domains of life.</w:t>
      </w:r>
    </w:p>
    <w:p w14:paraId="1A987B9A"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6CA857B"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Gratitude:</w:t>
      </w:r>
      <w:r w:rsidRPr="000B3A19">
        <w:rPr>
          <w:rFonts w:ascii="Raleway Medium" w:eastAsia="Times New Roman" w:hAnsi="Raleway Medium" w:cstheme="minorHAnsi"/>
          <w:sz w:val="24"/>
        </w:rPr>
        <w:t xml:space="preserve"> Being aware of and thankful of the good things that happen; taking time to express thanks.</w:t>
      </w:r>
    </w:p>
    <w:p w14:paraId="026FA4EA"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01667B2"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Hope (optimism, future-mindedness, future orientation):</w:t>
      </w:r>
      <w:r w:rsidRPr="000B3A19">
        <w:rPr>
          <w:rFonts w:ascii="Raleway Medium" w:eastAsia="Times New Roman" w:hAnsi="Raleway Medium" w:cstheme="minorHAnsi"/>
          <w:sz w:val="24"/>
        </w:rPr>
        <w:t xml:space="preserve"> Expecting the best in the future and working to achieve it.</w:t>
      </w:r>
    </w:p>
    <w:p w14:paraId="4694E478"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90DA10A"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Humor (playfulness):</w:t>
      </w:r>
      <w:r w:rsidRPr="000B3A19">
        <w:rPr>
          <w:rFonts w:ascii="Raleway Medium" w:eastAsia="Times New Roman" w:hAnsi="Raleway Medium" w:cstheme="minorHAnsi"/>
          <w:sz w:val="24"/>
        </w:rPr>
        <w:t xml:space="preserve"> Liking to laugh and tease; bringing smiles to other people; seeing the light side.</w:t>
      </w:r>
    </w:p>
    <w:p w14:paraId="7AE7E77A"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2DA83446" w14:textId="77777777" w:rsidR="00560348" w:rsidRPr="000B3A19" w:rsidRDefault="00560348" w:rsidP="00560348">
      <w:pPr>
        <w:pStyle w:val="ListParagraph"/>
        <w:numPr>
          <w:ilvl w:val="0"/>
          <w:numId w:val="2"/>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Spirituality (religiousness, faith, purpose):</w:t>
      </w:r>
      <w:r w:rsidRPr="000B3A19">
        <w:rPr>
          <w:rFonts w:ascii="Raleway Medium" w:eastAsia="Times New Roman" w:hAnsi="Raleway Medium" w:cstheme="minorHAnsi"/>
          <w:sz w:val="24"/>
        </w:rPr>
        <w:t xml:space="preserve"> Having coherent beliefs about the higher purpose, the meaning of life, and the meaning of the universe.</w:t>
      </w:r>
    </w:p>
    <w:p w14:paraId="3AABF1DD" w14:textId="56A47FB9" w:rsidR="00560348" w:rsidRDefault="00560348" w:rsidP="00560348">
      <w:pPr>
        <w:spacing w:after="0" w:line="240" w:lineRule="auto"/>
        <w:jc w:val="both"/>
        <w:rPr>
          <w:rFonts w:ascii="Raleway Medium" w:eastAsia="Times New Roman" w:hAnsi="Raleway Medium" w:cstheme="minorHAnsi"/>
          <w:sz w:val="24"/>
        </w:rPr>
      </w:pPr>
    </w:p>
    <w:p w14:paraId="7FC4CD58" w14:textId="3C06B3D0" w:rsidR="000B3A19" w:rsidRDefault="000B3A19" w:rsidP="00560348">
      <w:pPr>
        <w:spacing w:after="0" w:line="240" w:lineRule="auto"/>
        <w:jc w:val="both"/>
        <w:rPr>
          <w:rFonts w:ascii="Raleway Medium" w:eastAsia="Times New Roman" w:hAnsi="Raleway Medium" w:cstheme="minorHAnsi"/>
          <w:sz w:val="24"/>
        </w:rPr>
      </w:pPr>
    </w:p>
    <w:p w14:paraId="682CFC5D" w14:textId="20DA78C5" w:rsidR="000B3A19" w:rsidRDefault="000B3A19" w:rsidP="00560348">
      <w:pPr>
        <w:spacing w:after="0" w:line="240" w:lineRule="auto"/>
        <w:jc w:val="both"/>
        <w:rPr>
          <w:rFonts w:ascii="Raleway Medium" w:eastAsia="Times New Roman" w:hAnsi="Raleway Medium" w:cstheme="minorHAnsi"/>
          <w:sz w:val="24"/>
        </w:rPr>
      </w:pPr>
    </w:p>
    <w:p w14:paraId="7857D024" w14:textId="5BD8E638" w:rsidR="000B3A19" w:rsidRDefault="000B3A19" w:rsidP="00560348">
      <w:pPr>
        <w:spacing w:after="0" w:line="240" w:lineRule="auto"/>
        <w:jc w:val="both"/>
        <w:rPr>
          <w:rFonts w:ascii="Raleway Medium" w:eastAsia="Times New Roman" w:hAnsi="Raleway Medium" w:cstheme="minorHAnsi"/>
          <w:sz w:val="24"/>
        </w:rPr>
      </w:pPr>
    </w:p>
    <w:p w14:paraId="2B04D6F9" w14:textId="73B7E61F" w:rsidR="000B3A19" w:rsidRDefault="000B3A19" w:rsidP="00560348">
      <w:pPr>
        <w:spacing w:after="0" w:line="240" w:lineRule="auto"/>
        <w:jc w:val="both"/>
        <w:rPr>
          <w:rFonts w:ascii="Raleway Medium" w:eastAsia="Times New Roman" w:hAnsi="Raleway Medium" w:cstheme="minorHAnsi"/>
          <w:sz w:val="24"/>
        </w:rPr>
      </w:pPr>
    </w:p>
    <w:p w14:paraId="71042107" w14:textId="46740DCB" w:rsidR="000B3A19" w:rsidRDefault="000B3A19" w:rsidP="00560348">
      <w:pPr>
        <w:spacing w:after="0" w:line="240" w:lineRule="auto"/>
        <w:jc w:val="both"/>
        <w:rPr>
          <w:rFonts w:ascii="Raleway Medium" w:eastAsia="Times New Roman" w:hAnsi="Raleway Medium" w:cstheme="minorHAnsi"/>
          <w:sz w:val="24"/>
        </w:rPr>
      </w:pPr>
    </w:p>
    <w:p w14:paraId="6D41EF26" w14:textId="15806CCF" w:rsidR="000B3A19" w:rsidRDefault="000B3A19" w:rsidP="00560348">
      <w:pPr>
        <w:spacing w:after="0" w:line="240" w:lineRule="auto"/>
        <w:jc w:val="both"/>
        <w:rPr>
          <w:rFonts w:ascii="Raleway Medium" w:eastAsia="Times New Roman" w:hAnsi="Raleway Medium" w:cstheme="minorHAnsi"/>
          <w:sz w:val="24"/>
        </w:rPr>
      </w:pPr>
    </w:p>
    <w:p w14:paraId="7ADAF92B" w14:textId="3D95DAC3" w:rsidR="000B3A19" w:rsidRDefault="000B3A19" w:rsidP="00560348">
      <w:pPr>
        <w:spacing w:after="0" w:line="240" w:lineRule="auto"/>
        <w:jc w:val="both"/>
        <w:rPr>
          <w:rFonts w:ascii="Raleway Medium" w:eastAsia="Times New Roman" w:hAnsi="Raleway Medium" w:cstheme="minorHAnsi"/>
          <w:sz w:val="24"/>
        </w:rPr>
      </w:pPr>
    </w:p>
    <w:p w14:paraId="38F6334C" w14:textId="581AB6E3" w:rsidR="000B3A19" w:rsidRDefault="000B3A19" w:rsidP="00560348">
      <w:pPr>
        <w:spacing w:after="0" w:line="240" w:lineRule="auto"/>
        <w:jc w:val="both"/>
        <w:rPr>
          <w:rFonts w:ascii="Raleway Medium" w:eastAsia="Times New Roman" w:hAnsi="Raleway Medium" w:cstheme="minorHAnsi"/>
          <w:sz w:val="24"/>
        </w:rPr>
      </w:pPr>
    </w:p>
    <w:p w14:paraId="13E6F8DC" w14:textId="1EE5D3F6" w:rsidR="000B3A19" w:rsidRDefault="000B3A19" w:rsidP="00560348">
      <w:pPr>
        <w:spacing w:after="0" w:line="240" w:lineRule="auto"/>
        <w:jc w:val="both"/>
        <w:rPr>
          <w:rFonts w:ascii="Raleway Medium" w:eastAsia="Times New Roman" w:hAnsi="Raleway Medium" w:cstheme="minorHAnsi"/>
          <w:sz w:val="24"/>
        </w:rPr>
      </w:pPr>
    </w:p>
    <w:p w14:paraId="72013525" w14:textId="3360AFCC" w:rsidR="000B3A19" w:rsidRDefault="000B3A19" w:rsidP="00560348">
      <w:pPr>
        <w:spacing w:after="0" w:line="240" w:lineRule="auto"/>
        <w:jc w:val="both"/>
        <w:rPr>
          <w:rFonts w:ascii="Raleway Medium" w:eastAsia="Times New Roman" w:hAnsi="Raleway Medium" w:cstheme="minorHAnsi"/>
          <w:sz w:val="24"/>
        </w:rPr>
      </w:pPr>
    </w:p>
    <w:p w14:paraId="1F44F98E" w14:textId="34268B43" w:rsidR="000B3A19" w:rsidRDefault="000B3A19" w:rsidP="00560348">
      <w:pPr>
        <w:spacing w:after="0" w:line="240" w:lineRule="auto"/>
        <w:jc w:val="both"/>
        <w:rPr>
          <w:rFonts w:ascii="Raleway Medium" w:eastAsia="Times New Roman" w:hAnsi="Raleway Medium" w:cstheme="minorHAnsi"/>
          <w:sz w:val="24"/>
        </w:rPr>
      </w:pPr>
    </w:p>
    <w:p w14:paraId="45B9588A" w14:textId="72867FBF" w:rsidR="000B3A19" w:rsidRDefault="000B3A19" w:rsidP="00560348">
      <w:pPr>
        <w:spacing w:after="0" w:line="240" w:lineRule="auto"/>
        <w:jc w:val="both"/>
        <w:rPr>
          <w:rFonts w:ascii="Raleway Medium" w:eastAsia="Times New Roman" w:hAnsi="Raleway Medium" w:cstheme="minorHAnsi"/>
          <w:sz w:val="24"/>
        </w:rPr>
      </w:pPr>
    </w:p>
    <w:p w14:paraId="2CDFA585" w14:textId="1ADD9EC9" w:rsidR="000B3A19" w:rsidRDefault="000B3A19" w:rsidP="00560348">
      <w:pPr>
        <w:spacing w:after="0" w:line="240" w:lineRule="auto"/>
        <w:jc w:val="both"/>
        <w:rPr>
          <w:rFonts w:ascii="Raleway Medium" w:eastAsia="Times New Roman" w:hAnsi="Raleway Medium" w:cstheme="minorHAnsi"/>
          <w:sz w:val="24"/>
        </w:rPr>
      </w:pPr>
    </w:p>
    <w:p w14:paraId="432132BA" w14:textId="6BA3DBC4" w:rsidR="000B3A19" w:rsidRDefault="000B3A19" w:rsidP="00560348">
      <w:pPr>
        <w:spacing w:after="0" w:line="240" w:lineRule="auto"/>
        <w:jc w:val="both"/>
        <w:rPr>
          <w:rFonts w:ascii="Raleway Medium" w:eastAsia="Times New Roman" w:hAnsi="Raleway Medium" w:cstheme="minorHAnsi"/>
          <w:sz w:val="24"/>
        </w:rPr>
      </w:pPr>
    </w:p>
    <w:p w14:paraId="0832D203" w14:textId="77777777" w:rsidR="000B3A19" w:rsidRPr="000B3A19" w:rsidRDefault="000B3A19" w:rsidP="00560348">
      <w:pPr>
        <w:spacing w:after="0" w:line="240" w:lineRule="auto"/>
        <w:jc w:val="both"/>
        <w:rPr>
          <w:rFonts w:ascii="Raleway Medium" w:eastAsia="Times New Roman" w:hAnsi="Raleway Medium" w:cstheme="minorHAnsi"/>
          <w:sz w:val="24"/>
        </w:rPr>
      </w:pPr>
    </w:p>
    <w:p w14:paraId="716A7922" w14:textId="77777777" w:rsidR="00560348" w:rsidRPr="000B3A19" w:rsidRDefault="00560348" w:rsidP="00560348">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lastRenderedPageBreak/>
        <w:t>Homework</w:t>
      </w:r>
    </w:p>
    <w:p w14:paraId="1CB602FE"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0D9D84A5"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1. Ask your client to take a look at the list of 24 VIA strengths and select 5 strengths that he/she thinks characterize him/her best. </w:t>
      </w:r>
    </w:p>
    <w:p w14:paraId="6EF67485"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FE11690"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2. Ask your client to ask three other persons, preferably a friend and a family member, to assess his strengths. Your client should use the two homework forms with strength-related questions and ask others to select 5 (not more or less) strengths that they believe are characterizing him/her. Ask him/her to bring this list to the next session. Important: If possible, the client should ask why others believe he/ she possesses certain strengths.</w:t>
      </w:r>
    </w:p>
    <w:p w14:paraId="792B8314"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5507E58"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3. Ask your client to pay attention to feelings of energy, enthusiasm, and passion. You can ask him/her to write down what he/she is doing, who is with him/her, and/or if any strengths are at play.</w:t>
      </w:r>
    </w:p>
    <w:p w14:paraId="4C0BB4FC"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82AF82B"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4. Ask your client to complete the VIA questionnaire online: </w:t>
      </w:r>
    </w:p>
    <w:p w14:paraId="237F748C" w14:textId="77777777" w:rsidR="00560348" w:rsidRPr="000B3A19" w:rsidRDefault="001478B4" w:rsidP="00560348">
      <w:pPr>
        <w:widowControl w:val="0"/>
        <w:tabs>
          <w:tab w:val="left" w:pos="395"/>
        </w:tabs>
        <w:autoSpaceDE w:val="0"/>
        <w:autoSpaceDN w:val="0"/>
        <w:spacing w:after="0" w:line="240" w:lineRule="auto"/>
        <w:ind w:right="2097"/>
        <w:rPr>
          <w:rFonts w:ascii="Raleway Medium" w:hAnsi="Raleway Medium" w:cstheme="minorHAnsi"/>
          <w:sz w:val="28"/>
        </w:rPr>
      </w:pPr>
      <w:hyperlink r:id="rId5" w:history="1">
        <w:r w:rsidR="00560348" w:rsidRPr="000B3A19">
          <w:rPr>
            <w:rStyle w:val="Hyperlink"/>
            <w:rFonts w:ascii="Raleway Medium" w:hAnsi="Raleway Medium" w:cstheme="minorHAnsi"/>
            <w:color w:val="006FC0"/>
            <w:spacing w:val="-2"/>
          </w:rPr>
          <w:t>https://www.viacharacter.org/www/Character-Strengths-Survey</w:t>
        </w:r>
      </w:hyperlink>
    </w:p>
    <w:p w14:paraId="6BA6DA20" w14:textId="77777777" w:rsidR="00560348" w:rsidRPr="000B3A19" w:rsidRDefault="00560348" w:rsidP="00560348">
      <w:pPr>
        <w:spacing w:after="0" w:line="240" w:lineRule="auto"/>
        <w:jc w:val="both"/>
        <w:rPr>
          <w:rFonts w:ascii="Raleway Medium" w:eastAsia="Times New Roman" w:hAnsi="Raleway Medium" w:cs="Arial"/>
          <w:sz w:val="24"/>
        </w:rPr>
      </w:pPr>
      <w:r w:rsidRPr="000B3A19">
        <w:rPr>
          <w:rFonts w:ascii="Raleway Medium" w:eastAsia="Times New Roman" w:hAnsi="Raleway Medium" w:cs="Arial"/>
          <w:sz w:val="24"/>
        </w:rPr>
        <w:t xml:space="preserve"> </w:t>
      </w:r>
    </w:p>
    <w:p w14:paraId="7B0AF176" w14:textId="77777777" w:rsidR="00560348" w:rsidRPr="000B3A19" w:rsidRDefault="00560348" w:rsidP="00560348">
      <w:pPr>
        <w:spacing w:after="0" w:line="240" w:lineRule="auto"/>
        <w:jc w:val="both"/>
        <w:rPr>
          <w:rFonts w:ascii="Raleway Medium" w:eastAsia="Times New Roman" w:hAnsi="Raleway Medium" w:cstheme="minorHAnsi"/>
          <w:b/>
          <w:bCs/>
          <w:color w:val="0E2841" w:themeColor="text2"/>
          <w:sz w:val="28"/>
          <w:szCs w:val="28"/>
        </w:rPr>
      </w:pPr>
      <w:r w:rsidRPr="000B3A19">
        <w:rPr>
          <w:rFonts w:ascii="Raleway Medium" w:eastAsia="Times New Roman" w:hAnsi="Raleway Medium" w:cstheme="minorHAnsi"/>
          <w:b/>
          <w:bCs/>
          <w:color w:val="0E2841" w:themeColor="text2"/>
          <w:sz w:val="28"/>
          <w:szCs w:val="28"/>
        </w:rPr>
        <w:t>SECOND SESSION</w:t>
      </w:r>
    </w:p>
    <w:p w14:paraId="6DDE352C" w14:textId="77777777" w:rsidR="00560348" w:rsidRPr="000B3A19" w:rsidRDefault="00560348" w:rsidP="00560348">
      <w:pPr>
        <w:spacing w:after="0" w:line="240" w:lineRule="auto"/>
        <w:jc w:val="both"/>
        <w:rPr>
          <w:rFonts w:ascii="Raleway Medium" w:eastAsia="Times New Roman" w:hAnsi="Raleway Medium" w:cstheme="minorHAnsi"/>
          <w:b/>
          <w:bCs/>
          <w:color w:val="0A2F41" w:themeColor="accent1" w:themeShade="80"/>
          <w:sz w:val="28"/>
          <w:szCs w:val="28"/>
        </w:rPr>
      </w:pPr>
    </w:p>
    <w:p w14:paraId="00AADC30"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 goals of the second session are to:</w:t>
      </w:r>
    </w:p>
    <w:p w14:paraId="35CDD303"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424EF10"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Further, clarify the strengths of the client</w:t>
      </w:r>
    </w:p>
    <w:p w14:paraId="07F3F702"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Start by making concrete plans for behavioral change</w:t>
      </w:r>
    </w:p>
    <w:p w14:paraId="3557B21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0056DB58" w14:textId="77777777" w:rsidR="00560348" w:rsidRPr="000B3A19" w:rsidRDefault="00560348" w:rsidP="00560348">
      <w:pPr>
        <w:spacing w:after="0" w:line="240" w:lineRule="auto"/>
        <w:jc w:val="both"/>
        <w:rPr>
          <w:rFonts w:ascii="Raleway Medium" w:eastAsia="Times New Roman" w:hAnsi="Raleway Medium" w:cstheme="minorHAnsi"/>
          <w:b/>
          <w:bCs/>
          <w:color w:val="0E2841" w:themeColor="text2"/>
          <w:sz w:val="28"/>
          <w:szCs w:val="28"/>
        </w:rPr>
      </w:pPr>
      <w:r w:rsidRPr="000B3A19">
        <w:rPr>
          <w:rFonts w:ascii="Raleway Medium" w:eastAsia="Times New Roman" w:hAnsi="Raleway Medium" w:cstheme="minorHAnsi"/>
          <w:b/>
          <w:bCs/>
          <w:color w:val="0E2841" w:themeColor="text2"/>
          <w:sz w:val="28"/>
          <w:szCs w:val="28"/>
        </w:rPr>
        <w:t>Evaluation</w:t>
      </w:r>
    </w:p>
    <w:p w14:paraId="1F29760B"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4A24AE2"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Evaluate the experiences of the client between this session and the first session.</w:t>
      </w:r>
    </w:p>
    <w:p w14:paraId="311F7B85"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FD278BB" w14:textId="77777777" w:rsidR="00560348" w:rsidRPr="000B3A19" w:rsidRDefault="00560348" w:rsidP="00560348">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Ask the client:</w:t>
      </w:r>
    </w:p>
    <w:p w14:paraId="686E687C"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EAB52FB"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Did you pay attention to feelings of energy, enthusiasm, and passion during the last week?</w:t>
      </w:r>
    </w:p>
    <w:p w14:paraId="3D9B63A4"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0D4A592E"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Discuss what your client noticed and how these experiences may be related to strength use or valued behavior.</w:t>
      </w:r>
    </w:p>
    <w:p w14:paraId="784C01F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6F3584A"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Evaluate the experiences of the client between this session and the first session.</w:t>
      </w:r>
    </w:p>
    <w:p w14:paraId="108ECB5A"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11C0593" w14:textId="77777777" w:rsidR="00560348" w:rsidRPr="000B3A19" w:rsidRDefault="00560348" w:rsidP="00560348">
      <w:pPr>
        <w:spacing w:after="0" w:line="240" w:lineRule="auto"/>
        <w:jc w:val="both"/>
        <w:rPr>
          <w:rFonts w:ascii="Raleway Medium" w:eastAsia="Times New Roman" w:hAnsi="Raleway Medium" w:cstheme="minorHAnsi"/>
          <w:b/>
          <w:bCs/>
          <w:color w:val="0E2841" w:themeColor="text2"/>
          <w:sz w:val="28"/>
          <w:szCs w:val="28"/>
        </w:rPr>
      </w:pPr>
      <w:r w:rsidRPr="000B3A19">
        <w:rPr>
          <w:rFonts w:ascii="Raleway Medium" w:eastAsia="Times New Roman" w:hAnsi="Raleway Medium" w:cstheme="minorHAnsi"/>
          <w:b/>
          <w:bCs/>
          <w:color w:val="0E2841" w:themeColor="text2"/>
          <w:sz w:val="28"/>
          <w:szCs w:val="28"/>
        </w:rPr>
        <w:t>Spotting Your Client’s Strengths</w:t>
      </w:r>
    </w:p>
    <w:p w14:paraId="3B0EB5FD"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E687FBB"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At this point, it’s time to dig into the strengths and strengths homework from the first session. But before you do, you as the coach will note the strengths you notice in your client to add to what the client has already brought in from the strengths homework exercise. The best way to do this is to use the At Your Best Strengths Exercise.</w:t>
      </w:r>
    </w:p>
    <w:p w14:paraId="052DBFF9" w14:textId="77777777" w:rsidR="000B3A19" w:rsidRDefault="000B3A19" w:rsidP="00560348">
      <w:pPr>
        <w:spacing w:after="0" w:line="240" w:lineRule="auto"/>
        <w:jc w:val="both"/>
        <w:rPr>
          <w:rFonts w:ascii="Raleway Medium" w:eastAsia="Times New Roman" w:hAnsi="Raleway Medium" w:cstheme="minorHAnsi"/>
          <w:sz w:val="24"/>
        </w:rPr>
      </w:pPr>
    </w:p>
    <w:p w14:paraId="49F8F416" w14:textId="20AF6E78"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 </w:t>
      </w:r>
    </w:p>
    <w:p w14:paraId="6EB8D0F2" w14:textId="77777777" w:rsidR="00560348" w:rsidRPr="000B3A19" w:rsidRDefault="00560348" w:rsidP="00560348">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lastRenderedPageBreak/>
        <w:t>At Your Best Strengths Exercise</w:t>
      </w:r>
    </w:p>
    <w:p w14:paraId="4334D5C4"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CF991CC"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Invite your client to identify two occasions when they have been at their best (when they felt at their best or performed at their best). The occasions can be of any duration from a few minutes to a year.</w:t>
      </w:r>
    </w:p>
    <w:p w14:paraId="6D5B37E4"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5F7C1E89"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(It is important that being ‘at your best’ is meaningful to your client, not an attempt to impress or conform to what others think).</w:t>
      </w:r>
    </w:p>
    <w:p w14:paraId="37AC5F96"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ADBD3F5"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1. Get him or her to talk about the experience, re-living it as vividly as possible as they go.</w:t>
      </w:r>
    </w:p>
    <w:p w14:paraId="0E5F4F6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974C29B"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2. Note down every example of a possible strength they display as they talk.</w:t>
      </w:r>
    </w:p>
    <w:p w14:paraId="0F5A9F03"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2292DC61"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3. After they have talked about the events, invite them to consider the list you have noted down.</w:t>
      </w:r>
    </w:p>
    <w:p w14:paraId="771D481B" w14:textId="77777777" w:rsidR="00560348" w:rsidRPr="000B3A19" w:rsidRDefault="00560348" w:rsidP="00560348">
      <w:pPr>
        <w:spacing w:after="0" w:line="240" w:lineRule="auto"/>
        <w:jc w:val="both"/>
        <w:rPr>
          <w:rFonts w:ascii="Raleway Medium" w:eastAsia="Times New Roman" w:hAnsi="Raleway Medium" w:cs="Arial"/>
          <w:sz w:val="24"/>
        </w:rPr>
      </w:pPr>
    </w:p>
    <w:p w14:paraId="39642FF7" w14:textId="77777777" w:rsidR="00560348" w:rsidRPr="000B3A19" w:rsidRDefault="00560348" w:rsidP="00560348">
      <w:pPr>
        <w:spacing w:after="0" w:line="240" w:lineRule="auto"/>
        <w:jc w:val="both"/>
        <w:rPr>
          <w:rFonts w:ascii="Raleway Medium" w:eastAsia="Times New Roman" w:hAnsi="Raleway Medium" w:cs="Arial"/>
          <w:b/>
          <w:bCs/>
          <w:sz w:val="24"/>
        </w:rPr>
      </w:pPr>
    </w:p>
    <w:p w14:paraId="5390EFD2" w14:textId="77777777" w:rsidR="00560348" w:rsidRPr="000B3A19" w:rsidRDefault="00560348" w:rsidP="00560348">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Scoring Strengths</w:t>
      </w:r>
    </w:p>
    <w:p w14:paraId="7A4D240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C6B1699"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Put the 5 top strengths of the VIA questionnaire, the peer-assessed strengths, and your own assessed strengths in the table on the next page.</w:t>
      </w:r>
    </w:p>
    <w:p w14:paraId="334EDC8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36DEA25"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1 (Self): Record the five positive character attributes the client identified.</w:t>
      </w:r>
    </w:p>
    <w:p w14:paraId="5ABC90DD"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0F0E5F35"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2 (Coach): Record the five positive character attributes the coach identified. Place a checkmark inside the box that corresponds to the attribute the coach thought most characterized the client.</w:t>
      </w:r>
    </w:p>
    <w:p w14:paraId="35671D77"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FE23453"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3 (VIA): Record the top 5 strengths as evidenced by the VIA Signature Strengths Questionnaire online.</w:t>
      </w:r>
    </w:p>
    <w:p w14:paraId="33FE22AE"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37852E79"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4, 5 &amp; 6 (Family): Record the attributes that others identified and thought best described your client.</w:t>
      </w:r>
    </w:p>
    <w:p w14:paraId="0B54B9D1"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C6942F1"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7 (Composite): Add the number of times that each attribute was checked in the previous columns.</w:t>
      </w:r>
    </w:p>
    <w:p w14:paraId="7D3A0458" w14:textId="77777777" w:rsidR="00560348" w:rsidRPr="000B3A19" w:rsidRDefault="00560348" w:rsidP="00560348">
      <w:pPr>
        <w:spacing w:after="0" w:line="240" w:lineRule="auto"/>
        <w:jc w:val="both"/>
        <w:rPr>
          <w:rFonts w:ascii="Raleway Medium" w:eastAsia="Times New Roman" w:hAnsi="Raleway Medium" w:cs="Arial"/>
          <w:sz w:val="24"/>
        </w:rPr>
      </w:pPr>
    </w:p>
    <w:p w14:paraId="35C59A48" w14:textId="77777777" w:rsidR="00560348" w:rsidRPr="000B3A19" w:rsidRDefault="00560348" w:rsidP="00560348">
      <w:pPr>
        <w:spacing w:line="259" w:lineRule="auto"/>
        <w:rPr>
          <w:rFonts w:ascii="Raleway Medium" w:eastAsia="Times New Roman" w:hAnsi="Raleway Medium" w:cs="Arial"/>
          <w:sz w:val="24"/>
        </w:rPr>
      </w:pPr>
      <w:r w:rsidRPr="000B3A19">
        <w:rPr>
          <w:rFonts w:ascii="Raleway Medium" w:eastAsia="Times New Roman" w:hAnsi="Raleway Medium" w:cs="Arial"/>
          <w:sz w:val="24"/>
        </w:rPr>
        <w:br w:type="page"/>
      </w:r>
    </w:p>
    <w:tbl>
      <w:tblPr>
        <w:tblStyle w:val="TableNormal1"/>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630"/>
        <w:gridCol w:w="2289"/>
        <w:gridCol w:w="822"/>
        <w:gridCol w:w="822"/>
        <w:gridCol w:w="822"/>
        <w:gridCol w:w="1005"/>
        <w:gridCol w:w="1080"/>
        <w:gridCol w:w="1080"/>
        <w:gridCol w:w="900"/>
      </w:tblGrid>
      <w:tr w:rsidR="00560348" w:rsidRPr="000B3A19" w14:paraId="723F668C" w14:textId="77777777" w:rsidTr="002D3912">
        <w:trPr>
          <w:trHeight w:val="503"/>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545454"/>
          </w:tcPr>
          <w:p w14:paraId="78BC8ECD" w14:textId="77777777" w:rsidR="00560348" w:rsidRPr="000B3A19" w:rsidRDefault="00560348" w:rsidP="002D3912">
            <w:pPr>
              <w:pStyle w:val="TableParagraph"/>
              <w:jc w:val="center"/>
              <w:rPr>
                <w:rFonts w:ascii="Raleway Medium" w:hAnsi="Raleway Medium" w:cs="Arial"/>
                <w:sz w:val="20"/>
                <w:szCs w:val="20"/>
              </w:rPr>
            </w:pPr>
          </w:p>
        </w:tc>
        <w:tc>
          <w:tcPr>
            <w:tcW w:w="2289" w:type="dxa"/>
            <w:tcBorders>
              <w:top w:val="single" w:sz="4" w:space="0" w:color="000000"/>
              <w:left w:val="single" w:sz="4" w:space="0" w:color="000000"/>
              <w:bottom w:val="single" w:sz="4" w:space="0" w:color="000000"/>
              <w:right w:val="single" w:sz="4" w:space="0" w:color="000000"/>
            </w:tcBorders>
            <w:shd w:val="clear" w:color="auto" w:fill="545454"/>
            <w:hideMark/>
          </w:tcPr>
          <w:p w14:paraId="74BF35B9" w14:textId="77777777" w:rsidR="00560348" w:rsidRPr="000B3A19" w:rsidRDefault="00560348" w:rsidP="002D3912">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2"/>
                <w:w w:val="105"/>
                <w:sz w:val="20"/>
                <w:szCs w:val="20"/>
              </w:rPr>
              <w:t>STRENGTH</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667CDFBC" w14:textId="77777777" w:rsidR="00560348" w:rsidRPr="000B3A19" w:rsidRDefault="00560348" w:rsidP="002D3912">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4"/>
                <w:w w:val="110"/>
                <w:sz w:val="20"/>
                <w:szCs w:val="20"/>
              </w:rPr>
              <w:t>Self</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5FA00DEE" w14:textId="77777777" w:rsidR="00560348" w:rsidRPr="000B3A19" w:rsidRDefault="00560348" w:rsidP="002D3912">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4"/>
                <w:w w:val="110"/>
                <w:sz w:val="20"/>
                <w:szCs w:val="20"/>
              </w:rPr>
              <w:t>Coach</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1A434D1D" w14:textId="77777777" w:rsidR="00560348" w:rsidRPr="000B3A19" w:rsidRDefault="00560348" w:rsidP="002D3912">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5"/>
                <w:w w:val="110"/>
                <w:sz w:val="20"/>
                <w:szCs w:val="20"/>
              </w:rPr>
              <w:t>VIA</w:t>
            </w:r>
          </w:p>
        </w:tc>
        <w:tc>
          <w:tcPr>
            <w:tcW w:w="1005" w:type="dxa"/>
            <w:tcBorders>
              <w:top w:val="single" w:sz="4" w:space="0" w:color="000000"/>
              <w:left w:val="single" w:sz="4" w:space="0" w:color="000000"/>
              <w:bottom w:val="single" w:sz="4" w:space="0" w:color="000000"/>
              <w:right w:val="single" w:sz="4" w:space="0" w:color="000000"/>
            </w:tcBorders>
            <w:shd w:val="clear" w:color="auto" w:fill="545454"/>
            <w:hideMark/>
          </w:tcPr>
          <w:p w14:paraId="22F2095C" w14:textId="77777777" w:rsidR="00560348" w:rsidRPr="000B3A19" w:rsidRDefault="00560348" w:rsidP="002D3912">
            <w:pPr>
              <w:pStyle w:val="TableParagraph"/>
              <w:spacing w:before="45" w:line="230" w:lineRule="auto"/>
              <w:ind w:right="158"/>
              <w:jc w:val="center"/>
              <w:rPr>
                <w:rFonts w:ascii="Raleway Medium" w:hAnsi="Raleway Medium" w:cs="Arial"/>
                <w:sz w:val="20"/>
                <w:szCs w:val="20"/>
              </w:rPr>
            </w:pPr>
            <w:r w:rsidRPr="000B3A19">
              <w:rPr>
                <w:rFonts w:ascii="Raleway Medium" w:hAnsi="Raleway Medium" w:cs="Arial"/>
                <w:color w:val="FFFFFF"/>
                <w:spacing w:val="-2"/>
                <w:sz w:val="20"/>
                <w:szCs w:val="20"/>
              </w:rPr>
              <w:t xml:space="preserve">Other </w:t>
            </w:r>
            <w:r w:rsidRPr="000B3A19">
              <w:rPr>
                <w:rFonts w:ascii="Raleway Medium" w:hAnsi="Raleway Medium" w:cs="Arial"/>
                <w:color w:val="FFFFFF"/>
                <w:spacing w:val="-1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3A5DCE43" w14:textId="77777777" w:rsidR="00560348" w:rsidRPr="000B3A19" w:rsidRDefault="00560348" w:rsidP="002D3912">
            <w:pPr>
              <w:pStyle w:val="TableParagraph"/>
              <w:spacing w:before="45" w:line="230" w:lineRule="auto"/>
              <w:ind w:right="132"/>
              <w:jc w:val="center"/>
              <w:rPr>
                <w:rFonts w:ascii="Raleway Medium" w:hAnsi="Raleway Medium" w:cs="Arial"/>
                <w:sz w:val="20"/>
                <w:szCs w:val="20"/>
              </w:rPr>
            </w:pPr>
            <w:r w:rsidRPr="000B3A19">
              <w:rPr>
                <w:rFonts w:ascii="Raleway Medium" w:hAnsi="Raleway Medium" w:cs="Arial"/>
                <w:color w:val="FFFFFF"/>
                <w:spacing w:val="-2"/>
                <w:w w:val="105"/>
                <w:sz w:val="20"/>
                <w:szCs w:val="20"/>
              </w:rPr>
              <w:t xml:space="preserve">Other </w:t>
            </w:r>
            <w:r w:rsidRPr="000B3A19">
              <w:rPr>
                <w:rFonts w:ascii="Raleway Medium" w:hAnsi="Raleway Medium" w:cs="Arial"/>
                <w:color w:val="FFFFFF"/>
                <w:spacing w:val="-10"/>
                <w:w w:val="105"/>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3BBEB0E3" w14:textId="77777777" w:rsidR="00560348" w:rsidRPr="000B3A19" w:rsidRDefault="00560348" w:rsidP="002D3912">
            <w:pPr>
              <w:pStyle w:val="TableParagraph"/>
              <w:spacing w:before="45" w:line="230" w:lineRule="auto"/>
              <w:ind w:right="139"/>
              <w:jc w:val="center"/>
              <w:rPr>
                <w:rFonts w:ascii="Raleway Medium" w:hAnsi="Raleway Medium" w:cs="Arial"/>
                <w:sz w:val="20"/>
                <w:szCs w:val="20"/>
              </w:rPr>
            </w:pPr>
            <w:r w:rsidRPr="000B3A19">
              <w:rPr>
                <w:rFonts w:ascii="Raleway Medium" w:hAnsi="Raleway Medium" w:cs="Arial"/>
                <w:color w:val="FFFFFF"/>
                <w:spacing w:val="-2"/>
                <w:w w:val="105"/>
                <w:sz w:val="20"/>
                <w:szCs w:val="20"/>
              </w:rPr>
              <w:t xml:space="preserve">Other </w:t>
            </w:r>
            <w:r w:rsidRPr="000B3A19">
              <w:rPr>
                <w:rFonts w:ascii="Raleway Medium" w:hAnsi="Raleway Medium" w:cs="Arial"/>
                <w:color w:val="FFFFFF"/>
                <w:spacing w:val="-10"/>
                <w:w w:val="105"/>
                <w:sz w:val="20"/>
                <w:szCs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E0DDDD"/>
            <w:hideMark/>
          </w:tcPr>
          <w:p w14:paraId="1D94D86C" w14:textId="77777777" w:rsidR="00560348" w:rsidRPr="000B3A19" w:rsidRDefault="00560348" w:rsidP="002D3912">
            <w:pPr>
              <w:pStyle w:val="TableParagraph"/>
              <w:spacing w:before="39"/>
              <w:jc w:val="center"/>
              <w:rPr>
                <w:rFonts w:ascii="Raleway Medium" w:hAnsi="Raleway Medium" w:cs="Arial"/>
                <w:sz w:val="20"/>
                <w:szCs w:val="20"/>
              </w:rPr>
            </w:pPr>
            <w:r w:rsidRPr="000B3A19">
              <w:rPr>
                <w:rFonts w:ascii="Raleway Medium" w:hAnsi="Raleway Medium" w:cs="Arial"/>
                <w:sz w:val="20"/>
                <w:szCs w:val="20"/>
              </w:rPr>
              <w:t>TOTAL</w:t>
            </w:r>
          </w:p>
        </w:tc>
      </w:tr>
      <w:tr w:rsidR="00560348" w:rsidRPr="000B3A19" w14:paraId="2E976231" w14:textId="77777777" w:rsidTr="002D391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516176"/>
            <w:textDirection w:val="btLr"/>
            <w:hideMark/>
          </w:tcPr>
          <w:p w14:paraId="054DF55C" w14:textId="77777777" w:rsidR="00560348" w:rsidRPr="000B3A19" w:rsidRDefault="00560348" w:rsidP="002D3912">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z w:val="20"/>
                <w:szCs w:val="20"/>
              </w:rPr>
              <w:t>wisdom</w:t>
            </w:r>
            <w:r w:rsidRPr="000B3A19">
              <w:rPr>
                <w:rFonts w:ascii="Raleway Medium" w:hAnsi="Raleway Medium" w:cs="Arial"/>
                <w:color w:val="FFFFFF"/>
                <w:spacing w:val="-6"/>
                <w:sz w:val="20"/>
                <w:szCs w:val="20"/>
              </w:rPr>
              <w:t xml:space="preserve"> </w:t>
            </w:r>
            <w:r w:rsidRPr="000B3A19">
              <w:rPr>
                <w:rFonts w:ascii="Raleway Medium" w:hAnsi="Raleway Medium" w:cs="Arial"/>
                <w:color w:val="FFFFFF"/>
                <w:sz w:val="20"/>
                <w:szCs w:val="20"/>
              </w:rPr>
              <w:t>&amp;</w:t>
            </w:r>
            <w:r w:rsidRPr="000B3A19">
              <w:rPr>
                <w:rFonts w:ascii="Raleway Medium" w:hAnsi="Raleway Medium" w:cs="Arial"/>
                <w:color w:val="FFFFFF"/>
                <w:spacing w:val="-4"/>
                <w:sz w:val="20"/>
                <w:szCs w:val="20"/>
              </w:rPr>
              <w:t xml:space="preserve"> </w:t>
            </w:r>
            <w:r w:rsidRPr="000B3A19">
              <w:rPr>
                <w:rFonts w:ascii="Raleway Medium" w:hAnsi="Raleway Medium" w:cs="Arial"/>
                <w:color w:val="FFFFFF"/>
                <w:spacing w:val="-2"/>
                <w:sz w:val="20"/>
                <w:szCs w:val="20"/>
              </w:rPr>
              <w:t>knowledge</w:t>
            </w: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1ACA7E80"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sz w:val="20"/>
                <w:szCs w:val="20"/>
              </w:rPr>
              <w:t>1</w:t>
            </w:r>
          </w:p>
        </w:tc>
        <w:tc>
          <w:tcPr>
            <w:tcW w:w="2289" w:type="dxa"/>
            <w:tcBorders>
              <w:top w:val="single" w:sz="4" w:space="0" w:color="000000"/>
              <w:left w:val="single" w:sz="4" w:space="0" w:color="000000"/>
              <w:bottom w:val="single" w:sz="4" w:space="0" w:color="000000"/>
              <w:right w:val="single" w:sz="4" w:space="0" w:color="000000"/>
            </w:tcBorders>
            <w:hideMark/>
          </w:tcPr>
          <w:p w14:paraId="6563B131"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Creativity</w:t>
            </w:r>
          </w:p>
        </w:tc>
        <w:tc>
          <w:tcPr>
            <w:tcW w:w="822" w:type="dxa"/>
            <w:tcBorders>
              <w:top w:val="single" w:sz="4" w:space="0" w:color="000000"/>
              <w:left w:val="single" w:sz="4" w:space="0" w:color="000000"/>
              <w:bottom w:val="single" w:sz="4" w:space="0" w:color="000000"/>
              <w:right w:val="single" w:sz="4" w:space="0" w:color="000000"/>
            </w:tcBorders>
          </w:tcPr>
          <w:p w14:paraId="3C91839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571E2B7"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D135C6C"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ACD8230"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9083517"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AE9A267"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008043C" w14:textId="77777777" w:rsidR="00560348" w:rsidRPr="000B3A19" w:rsidRDefault="00560348" w:rsidP="002D3912">
            <w:pPr>
              <w:pStyle w:val="TableParagraph"/>
              <w:rPr>
                <w:rFonts w:ascii="Raleway Medium" w:hAnsi="Raleway Medium" w:cs="Arial"/>
                <w:sz w:val="20"/>
                <w:szCs w:val="20"/>
              </w:rPr>
            </w:pPr>
          </w:p>
        </w:tc>
      </w:tr>
      <w:tr w:rsidR="00560348" w:rsidRPr="000B3A19" w14:paraId="217E9D7C"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09EB6F7"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63DDC7F1"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2</w:t>
            </w:r>
          </w:p>
        </w:tc>
        <w:tc>
          <w:tcPr>
            <w:tcW w:w="2289" w:type="dxa"/>
            <w:tcBorders>
              <w:top w:val="single" w:sz="4" w:space="0" w:color="000000"/>
              <w:left w:val="single" w:sz="4" w:space="0" w:color="000000"/>
              <w:bottom w:val="single" w:sz="4" w:space="0" w:color="000000"/>
              <w:right w:val="single" w:sz="4" w:space="0" w:color="000000"/>
            </w:tcBorders>
            <w:hideMark/>
          </w:tcPr>
          <w:p w14:paraId="4E4C5AD1"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Curiosity</w:t>
            </w:r>
          </w:p>
        </w:tc>
        <w:tc>
          <w:tcPr>
            <w:tcW w:w="822" w:type="dxa"/>
            <w:tcBorders>
              <w:top w:val="single" w:sz="4" w:space="0" w:color="000000"/>
              <w:left w:val="single" w:sz="4" w:space="0" w:color="000000"/>
              <w:bottom w:val="single" w:sz="4" w:space="0" w:color="000000"/>
              <w:right w:val="single" w:sz="4" w:space="0" w:color="000000"/>
            </w:tcBorders>
          </w:tcPr>
          <w:p w14:paraId="6244E94D"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8B725F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53812EC"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33AEFA9"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708C6B1"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6BB32CA"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69872F4" w14:textId="77777777" w:rsidR="00560348" w:rsidRPr="000B3A19" w:rsidRDefault="00560348" w:rsidP="002D3912">
            <w:pPr>
              <w:pStyle w:val="TableParagraph"/>
              <w:rPr>
                <w:rFonts w:ascii="Raleway Medium" w:hAnsi="Raleway Medium" w:cs="Arial"/>
                <w:sz w:val="20"/>
                <w:szCs w:val="20"/>
              </w:rPr>
            </w:pPr>
          </w:p>
        </w:tc>
      </w:tr>
      <w:tr w:rsidR="00560348" w:rsidRPr="000B3A19" w14:paraId="72A50805"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16C6349"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062994B5"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3</w:t>
            </w:r>
          </w:p>
        </w:tc>
        <w:tc>
          <w:tcPr>
            <w:tcW w:w="2289" w:type="dxa"/>
            <w:tcBorders>
              <w:top w:val="single" w:sz="4" w:space="0" w:color="000000"/>
              <w:left w:val="single" w:sz="4" w:space="0" w:color="000000"/>
              <w:bottom w:val="single" w:sz="4" w:space="0" w:color="000000"/>
              <w:right w:val="single" w:sz="4" w:space="0" w:color="000000"/>
            </w:tcBorders>
            <w:hideMark/>
          </w:tcPr>
          <w:p w14:paraId="043A852D"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Open-mindedness</w:t>
            </w:r>
          </w:p>
        </w:tc>
        <w:tc>
          <w:tcPr>
            <w:tcW w:w="822" w:type="dxa"/>
            <w:tcBorders>
              <w:top w:val="single" w:sz="4" w:space="0" w:color="000000"/>
              <w:left w:val="single" w:sz="4" w:space="0" w:color="000000"/>
              <w:bottom w:val="single" w:sz="4" w:space="0" w:color="000000"/>
              <w:right w:val="single" w:sz="4" w:space="0" w:color="000000"/>
            </w:tcBorders>
          </w:tcPr>
          <w:p w14:paraId="5413C34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537298D"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041C6E4"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677C2EF"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B7E4E2C"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789E63E"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052C6E5" w14:textId="77777777" w:rsidR="00560348" w:rsidRPr="000B3A19" w:rsidRDefault="00560348" w:rsidP="002D3912">
            <w:pPr>
              <w:pStyle w:val="TableParagraph"/>
              <w:rPr>
                <w:rFonts w:ascii="Raleway Medium" w:hAnsi="Raleway Medium" w:cs="Arial"/>
                <w:sz w:val="20"/>
                <w:szCs w:val="20"/>
              </w:rPr>
            </w:pPr>
          </w:p>
        </w:tc>
      </w:tr>
      <w:tr w:rsidR="00560348" w:rsidRPr="000B3A19" w14:paraId="63967AF6" w14:textId="77777777" w:rsidTr="002D3912">
        <w:trPr>
          <w:trHeight w:val="323"/>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03196EF"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4978370D"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4</w:t>
            </w:r>
          </w:p>
        </w:tc>
        <w:tc>
          <w:tcPr>
            <w:tcW w:w="2289" w:type="dxa"/>
            <w:tcBorders>
              <w:top w:val="single" w:sz="4" w:space="0" w:color="000000"/>
              <w:left w:val="single" w:sz="4" w:space="0" w:color="000000"/>
              <w:bottom w:val="single" w:sz="4" w:space="0" w:color="000000"/>
              <w:right w:val="single" w:sz="4" w:space="0" w:color="000000"/>
            </w:tcBorders>
            <w:hideMark/>
          </w:tcPr>
          <w:p w14:paraId="23E4BA9A"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w w:val="105"/>
                <w:sz w:val="20"/>
                <w:szCs w:val="20"/>
              </w:rPr>
              <w:t>Love</w:t>
            </w:r>
            <w:r w:rsidRPr="000B3A19">
              <w:rPr>
                <w:rFonts w:ascii="Raleway Medium" w:hAnsi="Raleway Medium" w:cs="Arial"/>
                <w:spacing w:val="-2"/>
                <w:w w:val="105"/>
                <w:sz w:val="20"/>
                <w:szCs w:val="20"/>
              </w:rPr>
              <w:t xml:space="preserve"> </w:t>
            </w:r>
            <w:r w:rsidRPr="000B3A19">
              <w:rPr>
                <w:rFonts w:ascii="Raleway Medium" w:hAnsi="Raleway Medium" w:cs="Arial"/>
                <w:w w:val="105"/>
                <w:sz w:val="20"/>
                <w:szCs w:val="20"/>
              </w:rPr>
              <w:t>of</w:t>
            </w:r>
            <w:r w:rsidRPr="000B3A19">
              <w:rPr>
                <w:rFonts w:ascii="Raleway Medium" w:hAnsi="Raleway Medium" w:cs="Arial"/>
                <w:spacing w:val="-3"/>
                <w:w w:val="105"/>
                <w:sz w:val="20"/>
                <w:szCs w:val="20"/>
              </w:rPr>
              <w:t xml:space="preserve"> </w:t>
            </w:r>
            <w:r w:rsidRPr="000B3A19">
              <w:rPr>
                <w:rFonts w:ascii="Raleway Medium" w:hAnsi="Raleway Medium" w:cs="Arial"/>
                <w:spacing w:val="-2"/>
                <w:w w:val="105"/>
                <w:sz w:val="20"/>
                <w:szCs w:val="20"/>
              </w:rPr>
              <w:t>learning</w:t>
            </w:r>
          </w:p>
        </w:tc>
        <w:tc>
          <w:tcPr>
            <w:tcW w:w="822" w:type="dxa"/>
            <w:tcBorders>
              <w:top w:val="single" w:sz="4" w:space="0" w:color="000000"/>
              <w:left w:val="single" w:sz="4" w:space="0" w:color="000000"/>
              <w:bottom w:val="single" w:sz="4" w:space="0" w:color="000000"/>
              <w:right w:val="single" w:sz="4" w:space="0" w:color="000000"/>
            </w:tcBorders>
          </w:tcPr>
          <w:p w14:paraId="18D7675C"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AA4FDDB"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6AB6E55"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9B4A06D"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17B3E80"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019AA96"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3B22087" w14:textId="77777777" w:rsidR="00560348" w:rsidRPr="000B3A19" w:rsidRDefault="00560348" w:rsidP="002D3912">
            <w:pPr>
              <w:pStyle w:val="TableParagraph"/>
              <w:rPr>
                <w:rFonts w:ascii="Raleway Medium" w:hAnsi="Raleway Medium" w:cs="Arial"/>
                <w:sz w:val="20"/>
                <w:szCs w:val="20"/>
              </w:rPr>
            </w:pPr>
          </w:p>
        </w:tc>
      </w:tr>
      <w:tr w:rsidR="00560348" w:rsidRPr="000B3A19" w14:paraId="107DD3C5" w14:textId="77777777" w:rsidTr="002D3912">
        <w:trPr>
          <w:trHeight w:val="37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EF817BF"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2EB3AED7"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5</w:t>
            </w:r>
          </w:p>
        </w:tc>
        <w:tc>
          <w:tcPr>
            <w:tcW w:w="2289" w:type="dxa"/>
            <w:tcBorders>
              <w:top w:val="single" w:sz="4" w:space="0" w:color="000000"/>
              <w:left w:val="single" w:sz="4" w:space="0" w:color="000000"/>
              <w:bottom w:val="single" w:sz="4" w:space="0" w:color="000000"/>
              <w:right w:val="single" w:sz="4" w:space="0" w:color="000000"/>
            </w:tcBorders>
            <w:hideMark/>
          </w:tcPr>
          <w:p w14:paraId="3E472747"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Perspective</w:t>
            </w:r>
          </w:p>
        </w:tc>
        <w:tc>
          <w:tcPr>
            <w:tcW w:w="822" w:type="dxa"/>
            <w:tcBorders>
              <w:top w:val="single" w:sz="4" w:space="0" w:color="000000"/>
              <w:left w:val="single" w:sz="4" w:space="0" w:color="000000"/>
              <w:bottom w:val="single" w:sz="4" w:space="0" w:color="000000"/>
              <w:right w:val="single" w:sz="4" w:space="0" w:color="000000"/>
            </w:tcBorders>
          </w:tcPr>
          <w:p w14:paraId="4ABA98F9"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38B5B8D"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4441AEC"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3C99C64"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88154D5"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4A06B89"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94A3FC8" w14:textId="77777777" w:rsidR="00560348" w:rsidRPr="000B3A19" w:rsidRDefault="00560348" w:rsidP="002D3912">
            <w:pPr>
              <w:pStyle w:val="TableParagraph"/>
              <w:rPr>
                <w:rFonts w:ascii="Raleway Medium" w:hAnsi="Raleway Medium" w:cs="Arial"/>
                <w:sz w:val="20"/>
                <w:szCs w:val="20"/>
              </w:rPr>
            </w:pPr>
          </w:p>
        </w:tc>
      </w:tr>
      <w:tr w:rsidR="00560348" w:rsidRPr="000B3A19" w14:paraId="458A65B2" w14:textId="77777777" w:rsidTr="002D391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9A192"/>
            <w:textDirection w:val="btLr"/>
            <w:hideMark/>
          </w:tcPr>
          <w:p w14:paraId="4631E690" w14:textId="77777777" w:rsidR="00560348" w:rsidRPr="000B3A19" w:rsidRDefault="00560348" w:rsidP="002D3912">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courage</w:t>
            </w: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0366EC6C" w14:textId="77777777" w:rsidR="00560348" w:rsidRPr="000B3A19" w:rsidRDefault="00560348" w:rsidP="002D3912">
            <w:pPr>
              <w:pStyle w:val="TableParagraph"/>
              <w:spacing w:before="37"/>
              <w:ind w:left="84"/>
              <w:rPr>
                <w:rFonts w:ascii="Raleway Medium" w:hAnsi="Raleway Medium" w:cs="Arial"/>
                <w:sz w:val="20"/>
                <w:szCs w:val="20"/>
              </w:rPr>
            </w:pPr>
            <w:r w:rsidRPr="000B3A19">
              <w:rPr>
                <w:rFonts w:ascii="Raleway Medium" w:hAnsi="Raleway Medium" w:cs="Arial"/>
                <w:color w:val="FFFFFF"/>
                <w:spacing w:val="-10"/>
                <w:w w:val="115"/>
                <w:sz w:val="20"/>
                <w:szCs w:val="20"/>
              </w:rPr>
              <w:t>6</w:t>
            </w:r>
          </w:p>
        </w:tc>
        <w:tc>
          <w:tcPr>
            <w:tcW w:w="2289" w:type="dxa"/>
            <w:tcBorders>
              <w:top w:val="single" w:sz="4" w:space="0" w:color="000000"/>
              <w:left w:val="single" w:sz="4" w:space="0" w:color="000000"/>
              <w:bottom w:val="single" w:sz="4" w:space="0" w:color="000000"/>
              <w:right w:val="single" w:sz="4" w:space="0" w:color="000000"/>
            </w:tcBorders>
            <w:hideMark/>
          </w:tcPr>
          <w:p w14:paraId="1E889100" w14:textId="77777777" w:rsidR="00560348" w:rsidRPr="000B3A19" w:rsidRDefault="00560348" w:rsidP="002D3912">
            <w:pPr>
              <w:pStyle w:val="TableParagraph"/>
              <w:spacing w:before="37"/>
              <w:ind w:left="85"/>
              <w:rPr>
                <w:rFonts w:ascii="Raleway Medium" w:hAnsi="Raleway Medium" w:cs="Arial"/>
                <w:sz w:val="20"/>
                <w:szCs w:val="20"/>
              </w:rPr>
            </w:pPr>
            <w:r w:rsidRPr="000B3A19">
              <w:rPr>
                <w:rFonts w:ascii="Raleway Medium" w:hAnsi="Raleway Medium" w:cs="Arial"/>
                <w:spacing w:val="-2"/>
                <w:w w:val="105"/>
                <w:sz w:val="20"/>
                <w:szCs w:val="20"/>
              </w:rPr>
              <w:t>Bravery</w:t>
            </w:r>
          </w:p>
        </w:tc>
        <w:tc>
          <w:tcPr>
            <w:tcW w:w="822" w:type="dxa"/>
            <w:tcBorders>
              <w:top w:val="single" w:sz="4" w:space="0" w:color="000000"/>
              <w:left w:val="single" w:sz="4" w:space="0" w:color="000000"/>
              <w:bottom w:val="single" w:sz="4" w:space="0" w:color="000000"/>
              <w:right w:val="single" w:sz="4" w:space="0" w:color="000000"/>
            </w:tcBorders>
          </w:tcPr>
          <w:p w14:paraId="782F7574"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FB9D5C8"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74B3033"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A84E681"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78B8B67"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F6FAC29"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A2C6E25" w14:textId="77777777" w:rsidR="00560348" w:rsidRPr="000B3A19" w:rsidRDefault="00560348" w:rsidP="002D3912">
            <w:pPr>
              <w:pStyle w:val="TableParagraph"/>
              <w:rPr>
                <w:rFonts w:ascii="Raleway Medium" w:hAnsi="Raleway Medium" w:cs="Arial"/>
                <w:sz w:val="20"/>
                <w:szCs w:val="20"/>
              </w:rPr>
            </w:pPr>
          </w:p>
        </w:tc>
      </w:tr>
      <w:tr w:rsidR="00560348" w:rsidRPr="000B3A19" w14:paraId="25B8DDE9"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96C38D9"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77CDDF34"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sz w:val="20"/>
                <w:szCs w:val="20"/>
              </w:rPr>
              <w:t>7</w:t>
            </w:r>
          </w:p>
        </w:tc>
        <w:tc>
          <w:tcPr>
            <w:tcW w:w="2289" w:type="dxa"/>
            <w:tcBorders>
              <w:top w:val="single" w:sz="4" w:space="0" w:color="000000"/>
              <w:left w:val="single" w:sz="4" w:space="0" w:color="000000"/>
              <w:bottom w:val="single" w:sz="4" w:space="0" w:color="000000"/>
              <w:right w:val="single" w:sz="4" w:space="0" w:color="000000"/>
            </w:tcBorders>
            <w:hideMark/>
          </w:tcPr>
          <w:p w14:paraId="2FF8D031"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Persistence</w:t>
            </w:r>
          </w:p>
        </w:tc>
        <w:tc>
          <w:tcPr>
            <w:tcW w:w="822" w:type="dxa"/>
            <w:tcBorders>
              <w:top w:val="single" w:sz="4" w:space="0" w:color="000000"/>
              <w:left w:val="single" w:sz="4" w:space="0" w:color="000000"/>
              <w:bottom w:val="single" w:sz="4" w:space="0" w:color="000000"/>
              <w:right w:val="single" w:sz="4" w:space="0" w:color="000000"/>
            </w:tcBorders>
          </w:tcPr>
          <w:p w14:paraId="7757BCD7"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BF48A8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F7331C9"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149D6A5"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8BC3DB2"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897D9FC"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492905C" w14:textId="77777777" w:rsidR="00560348" w:rsidRPr="000B3A19" w:rsidRDefault="00560348" w:rsidP="002D3912">
            <w:pPr>
              <w:pStyle w:val="TableParagraph"/>
              <w:rPr>
                <w:rFonts w:ascii="Raleway Medium" w:hAnsi="Raleway Medium" w:cs="Arial"/>
                <w:sz w:val="20"/>
                <w:szCs w:val="20"/>
              </w:rPr>
            </w:pPr>
          </w:p>
        </w:tc>
      </w:tr>
      <w:tr w:rsidR="00560348" w:rsidRPr="000B3A19" w14:paraId="11FAFD9E"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025E7DF"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093D20A5"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8</w:t>
            </w:r>
          </w:p>
        </w:tc>
        <w:tc>
          <w:tcPr>
            <w:tcW w:w="2289" w:type="dxa"/>
            <w:tcBorders>
              <w:top w:val="single" w:sz="4" w:space="0" w:color="000000"/>
              <w:left w:val="single" w:sz="4" w:space="0" w:color="000000"/>
              <w:bottom w:val="single" w:sz="4" w:space="0" w:color="000000"/>
              <w:right w:val="single" w:sz="4" w:space="0" w:color="000000"/>
            </w:tcBorders>
            <w:hideMark/>
          </w:tcPr>
          <w:p w14:paraId="091A0A20"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Integrity</w:t>
            </w:r>
          </w:p>
        </w:tc>
        <w:tc>
          <w:tcPr>
            <w:tcW w:w="822" w:type="dxa"/>
            <w:tcBorders>
              <w:top w:val="single" w:sz="4" w:space="0" w:color="000000"/>
              <w:left w:val="single" w:sz="4" w:space="0" w:color="000000"/>
              <w:bottom w:val="single" w:sz="4" w:space="0" w:color="000000"/>
              <w:right w:val="single" w:sz="4" w:space="0" w:color="000000"/>
            </w:tcBorders>
          </w:tcPr>
          <w:p w14:paraId="4703193C"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CEBE1B2"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03E4DC4"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13A4BD1"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47B752E"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F4B40E6"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5059392" w14:textId="77777777" w:rsidR="00560348" w:rsidRPr="000B3A19" w:rsidRDefault="00560348" w:rsidP="002D3912">
            <w:pPr>
              <w:pStyle w:val="TableParagraph"/>
              <w:rPr>
                <w:rFonts w:ascii="Raleway Medium" w:hAnsi="Raleway Medium" w:cs="Arial"/>
                <w:sz w:val="20"/>
                <w:szCs w:val="20"/>
              </w:rPr>
            </w:pPr>
          </w:p>
        </w:tc>
      </w:tr>
      <w:tr w:rsidR="00560348" w:rsidRPr="000B3A19" w14:paraId="2BB79E50"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4E04500"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0AC41075"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0"/>
                <w:sz w:val="20"/>
                <w:szCs w:val="20"/>
              </w:rPr>
              <w:t>9</w:t>
            </w:r>
          </w:p>
        </w:tc>
        <w:tc>
          <w:tcPr>
            <w:tcW w:w="2289" w:type="dxa"/>
            <w:tcBorders>
              <w:top w:val="single" w:sz="4" w:space="0" w:color="000000"/>
              <w:left w:val="single" w:sz="4" w:space="0" w:color="000000"/>
              <w:bottom w:val="single" w:sz="4" w:space="0" w:color="000000"/>
              <w:right w:val="single" w:sz="4" w:space="0" w:color="000000"/>
            </w:tcBorders>
            <w:hideMark/>
          </w:tcPr>
          <w:p w14:paraId="1EB80ADC"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Vitality</w:t>
            </w:r>
          </w:p>
        </w:tc>
        <w:tc>
          <w:tcPr>
            <w:tcW w:w="822" w:type="dxa"/>
            <w:tcBorders>
              <w:top w:val="single" w:sz="4" w:space="0" w:color="000000"/>
              <w:left w:val="single" w:sz="4" w:space="0" w:color="000000"/>
              <w:bottom w:val="single" w:sz="4" w:space="0" w:color="000000"/>
              <w:right w:val="single" w:sz="4" w:space="0" w:color="000000"/>
            </w:tcBorders>
          </w:tcPr>
          <w:p w14:paraId="15854FCC"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6530F97"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B89DC76"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2DB7514"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82774C8"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CB7E171"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5507C25" w14:textId="77777777" w:rsidR="00560348" w:rsidRPr="000B3A19" w:rsidRDefault="00560348" w:rsidP="002D3912">
            <w:pPr>
              <w:pStyle w:val="TableParagraph"/>
              <w:rPr>
                <w:rFonts w:ascii="Raleway Medium" w:hAnsi="Raleway Medium" w:cs="Arial"/>
                <w:sz w:val="20"/>
                <w:szCs w:val="20"/>
              </w:rPr>
            </w:pPr>
          </w:p>
        </w:tc>
      </w:tr>
      <w:tr w:rsidR="00560348" w:rsidRPr="000B3A19" w14:paraId="6F8C40D2" w14:textId="77777777" w:rsidTr="002D391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D9A334"/>
            <w:textDirection w:val="btLr"/>
            <w:hideMark/>
          </w:tcPr>
          <w:p w14:paraId="3E413B1B" w14:textId="77777777" w:rsidR="00560348" w:rsidRPr="000B3A19" w:rsidRDefault="00560348" w:rsidP="002D3912">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humanity</w:t>
            </w: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67853EB1"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10</w:t>
            </w:r>
          </w:p>
        </w:tc>
        <w:tc>
          <w:tcPr>
            <w:tcW w:w="2289" w:type="dxa"/>
            <w:tcBorders>
              <w:top w:val="single" w:sz="4" w:space="0" w:color="000000"/>
              <w:left w:val="single" w:sz="4" w:space="0" w:color="000000"/>
              <w:bottom w:val="single" w:sz="4" w:space="0" w:color="000000"/>
              <w:right w:val="single" w:sz="4" w:space="0" w:color="000000"/>
            </w:tcBorders>
            <w:hideMark/>
          </w:tcPr>
          <w:p w14:paraId="7DC2FBDE"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4"/>
                <w:w w:val="105"/>
                <w:sz w:val="20"/>
                <w:szCs w:val="20"/>
              </w:rPr>
              <w:t>Love</w:t>
            </w:r>
          </w:p>
        </w:tc>
        <w:tc>
          <w:tcPr>
            <w:tcW w:w="822" w:type="dxa"/>
            <w:tcBorders>
              <w:top w:val="single" w:sz="4" w:space="0" w:color="000000"/>
              <w:left w:val="single" w:sz="4" w:space="0" w:color="000000"/>
              <w:bottom w:val="single" w:sz="4" w:space="0" w:color="000000"/>
              <w:right w:val="single" w:sz="4" w:space="0" w:color="000000"/>
            </w:tcBorders>
          </w:tcPr>
          <w:p w14:paraId="3C455F3F"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C63C76E"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AE6B51B"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FBEA718"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01D3F34"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D0E6E8D"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DB40E10" w14:textId="77777777" w:rsidR="00560348" w:rsidRPr="000B3A19" w:rsidRDefault="00560348" w:rsidP="002D3912">
            <w:pPr>
              <w:pStyle w:val="TableParagraph"/>
              <w:rPr>
                <w:rFonts w:ascii="Raleway Medium" w:hAnsi="Raleway Medium" w:cs="Arial"/>
                <w:sz w:val="20"/>
                <w:szCs w:val="20"/>
              </w:rPr>
            </w:pPr>
          </w:p>
        </w:tc>
      </w:tr>
      <w:tr w:rsidR="00560348" w:rsidRPr="000B3A19" w14:paraId="6513FE70"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29F9D4A"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70621A63"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sz w:val="20"/>
                <w:szCs w:val="20"/>
              </w:rPr>
              <w:t>11</w:t>
            </w:r>
          </w:p>
        </w:tc>
        <w:tc>
          <w:tcPr>
            <w:tcW w:w="2289" w:type="dxa"/>
            <w:tcBorders>
              <w:top w:val="single" w:sz="4" w:space="0" w:color="000000"/>
              <w:left w:val="single" w:sz="4" w:space="0" w:color="000000"/>
              <w:bottom w:val="single" w:sz="4" w:space="0" w:color="000000"/>
              <w:right w:val="single" w:sz="4" w:space="0" w:color="000000"/>
            </w:tcBorders>
            <w:hideMark/>
          </w:tcPr>
          <w:p w14:paraId="7E9B4790"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Kindness</w:t>
            </w:r>
          </w:p>
        </w:tc>
        <w:tc>
          <w:tcPr>
            <w:tcW w:w="822" w:type="dxa"/>
            <w:tcBorders>
              <w:top w:val="single" w:sz="4" w:space="0" w:color="000000"/>
              <w:left w:val="single" w:sz="4" w:space="0" w:color="000000"/>
              <w:bottom w:val="single" w:sz="4" w:space="0" w:color="000000"/>
              <w:right w:val="single" w:sz="4" w:space="0" w:color="000000"/>
            </w:tcBorders>
          </w:tcPr>
          <w:p w14:paraId="26156C68"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EEC8675"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2EF0494"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68F85F2"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B126935"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C5AFD5A"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9B6637F" w14:textId="77777777" w:rsidR="00560348" w:rsidRPr="000B3A19" w:rsidRDefault="00560348" w:rsidP="002D3912">
            <w:pPr>
              <w:pStyle w:val="TableParagraph"/>
              <w:rPr>
                <w:rFonts w:ascii="Raleway Medium" w:hAnsi="Raleway Medium" w:cs="Arial"/>
                <w:sz w:val="20"/>
                <w:szCs w:val="20"/>
              </w:rPr>
            </w:pPr>
          </w:p>
        </w:tc>
      </w:tr>
      <w:tr w:rsidR="00560348" w:rsidRPr="000B3A19" w14:paraId="23BAF620"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B14FFE7"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7FAA2C5D" w14:textId="77777777" w:rsidR="00560348" w:rsidRPr="000B3A19" w:rsidRDefault="00560348" w:rsidP="002D3912">
            <w:pPr>
              <w:pStyle w:val="TableParagraph"/>
              <w:spacing w:before="37"/>
              <w:ind w:left="84"/>
              <w:rPr>
                <w:rFonts w:ascii="Raleway Medium" w:hAnsi="Raleway Medium" w:cs="Arial"/>
                <w:sz w:val="20"/>
                <w:szCs w:val="20"/>
              </w:rPr>
            </w:pPr>
            <w:r w:rsidRPr="000B3A19">
              <w:rPr>
                <w:rFonts w:ascii="Raleway Medium" w:hAnsi="Raleway Medium" w:cs="Arial"/>
                <w:color w:val="FFFFFF"/>
                <w:spacing w:val="-5"/>
                <w:w w:val="105"/>
                <w:sz w:val="20"/>
                <w:szCs w:val="20"/>
              </w:rPr>
              <w:t>12</w:t>
            </w:r>
          </w:p>
        </w:tc>
        <w:tc>
          <w:tcPr>
            <w:tcW w:w="2289" w:type="dxa"/>
            <w:tcBorders>
              <w:top w:val="single" w:sz="4" w:space="0" w:color="000000"/>
              <w:left w:val="single" w:sz="4" w:space="0" w:color="000000"/>
              <w:bottom w:val="single" w:sz="4" w:space="0" w:color="000000"/>
              <w:right w:val="single" w:sz="4" w:space="0" w:color="000000"/>
            </w:tcBorders>
            <w:hideMark/>
          </w:tcPr>
          <w:p w14:paraId="3E74D7C2" w14:textId="77777777" w:rsidR="00560348" w:rsidRPr="000B3A19" w:rsidRDefault="00560348" w:rsidP="002D3912">
            <w:pPr>
              <w:pStyle w:val="TableParagraph"/>
              <w:spacing w:before="37"/>
              <w:ind w:left="85"/>
              <w:rPr>
                <w:rFonts w:ascii="Raleway Medium" w:hAnsi="Raleway Medium" w:cs="Arial"/>
                <w:sz w:val="20"/>
                <w:szCs w:val="20"/>
              </w:rPr>
            </w:pPr>
            <w:r w:rsidRPr="000B3A19">
              <w:rPr>
                <w:rFonts w:ascii="Raleway Medium" w:hAnsi="Raleway Medium" w:cs="Arial"/>
                <w:sz w:val="20"/>
                <w:szCs w:val="20"/>
              </w:rPr>
              <w:t>Social</w:t>
            </w:r>
            <w:r w:rsidRPr="000B3A19">
              <w:rPr>
                <w:rFonts w:ascii="Raleway Medium" w:hAnsi="Raleway Medium" w:cs="Arial"/>
                <w:spacing w:val="-8"/>
                <w:sz w:val="20"/>
                <w:szCs w:val="20"/>
              </w:rPr>
              <w:t xml:space="preserve"> </w:t>
            </w:r>
            <w:r w:rsidRPr="000B3A19">
              <w:rPr>
                <w:rFonts w:ascii="Raleway Medium" w:hAnsi="Raleway Medium" w:cs="Arial"/>
                <w:spacing w:val="-2"/>
                <w:sz w:val="20"/>
                <w:szCs w:val="20"/>
              </w:rPr>
              <w:t>intelligence</w:t>
            </w:r>
          </w:p>
        </w:tc>
        <w:tc>
          <w:tcPr>
            <w:tcW w:w="822" w:type="dxa"/>
            <w:tcBorders>
              <w:top w:val="single" w:sz="4" w:space="0" w:color="000000"/>
              <w:left w:val="single" w:sz="4" w:space="0" w:color="000000"/>
              <w:bottom w:val="single" w:sz="4" w:space="0" w:color="000000"/>
              <w:right w:val="single" w:sz="4" w:space="0" w:color="000000"/>
            </w:tcBorders>
          </w:tcPr>
          <w:p w14:paraId="2385FD94"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65DD0E8"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82452B0"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484EDD2"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AA480DB"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3F03D27"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266FB13" w14:textId="77777777" w:rsidR="00560348" w:rsidRPr="000B3A19" w:rsidRDefault="00560348" w:rsidP="002D3912">
            <w:pPr>
              <w:pStyle w:val="TableParagraph"/>
              <w:rPr>
                <w:rFonts w:ascii="Raleway Medium" w:hAnsi="Raleway Medium" w:cs="Arial"/>
                <w:sz w:val="20"/>
                <w:szCs w:val="20"/>
              </w:rPr>
            </w:pPr>
          </w:p>
        </w:tc>
      </w:tr>
      <w:tr w:rsidR="00560348" w:rsidRPr="000B3A19" w14:paraId="4AB1935E" w14:textId="77777777" w:rsidTr="002D391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BA5446"/>
            <w:textDirection w:val="btLr"/>
            <w:hideMark/>
          </w:tcPr>
          <w:p w14:paraId="5680E485" w14:textId="77777777" w:rsidR="00560348" w:rsidRPr="000B3A19" w:rsidRDefault="00560348" w:rsidP="002D3912">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justice</w:t>
            </w: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29CB9351"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13</w:t>
            </w:r>
          </w:p>
        </w:tc>
        <w:tc>
          <w:tcPr>
            <w:tcW w:w="2289" w:type="dxa"/>
            <w:tcBorders>
              <w:top w:val="single" w:sz="4" w:space="0" w:color="000000"/>
              <w:left w:val="single" w:sz="4" w:space="0" w:color="000000"/>
              <w:bottom w:val="single" w:sz="4" w:space="0" w:color="000000"/>
              <w:right w:val="single" w:sz="4" w:space="0" w:color="000000"/>
            </w:tcBorders>
            <w:hideMark/>
          </w:tcPr>
          <w:p w14:paraId="01DF4B78"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Citizenship</w:t>
            </w:r>
          </w:p>
        </w:tc>
        <w:tc>
          <w:tcPr>
            <w:tcW w:w="822" w:type="dxa"/>
            <w:tcBorders>
              <w:top w:val="single" w:sz="4" w:space="0" w:color="000000"/>
              <w:left w:val="single" w:sz="4" w:space="0" w:color="000000"/>
              <w:bottom w:val="single" w:sz="4" w:space="0" w:color="000000"/>
              <w:right w:val="single" w:sz="4" w:space="0" w:color="000000"/>
            </w:tcBorders>
          </w:tcPr>
          <w:p w14:paraId="6E5EE12E"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8F19075"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63FB4E3"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50B673F"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1849C41"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76B1E36"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372EB16" w14:textId="77777777" w:rsidR="00560348" w:rsidRPr="000B3A19" w:rsidRDefault="00560348" w:rsidP="002D3912">
            <w:pPr>
              <w:pStyle w:val="TableParagraph"/>
              <w:rPr>
                <w:rFonts w:ascii="Raleway Medium" w:hAnsi="Raleway Medium" w:cs="Arial"/>
                <w:sz w:val="20"/>
                <w:szCs w:val="20"/>
              </w:rPr>
            </w:pPr>
          </w:p>
        </w:tc>
      </w:tr>
      <w:tr w:rsidR="00560348" w:rsidRPr="000B3A19" w14:paraId="74C864D7"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96F57F7"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5F8E57E6"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14</w:t>
            </w:r>
          </w:p>
        </w:tc>
        <w:tc>
          <w:tcPr>
            <w:tcW w:w="2289" w:type="dxa"/>
            <w:tcBorders>
              <w:top w:val="single" w:sz="4" w:space="0" w:color="000000"/>
              <w:left w:val="single" w:sz="4" w:space="0" w:color="000000"/>
              <w:bottom w:val="single" w:sz="4" w:space="0" w:color="000000"/>
              <w:right w:val="single" w:sz="4" w:space="0" w:color="000000"/>
            </w:tcBorders>
            <w:hideMark/>
          </w:tcPr>
          <w:p w14:paraId="72CF0318"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Fairness</w:t>
            </w:r>
          </w:p>
        </w:tc>
        <w:tc>
          <w:tcPr>
            <w:tcW w:w="822" w:type="dxa"/>
            <w:tcBorders>
              <w:top w:val="single" w:sz="4" w:space="0" w:color="000000"/>
              <w:left w:val="single" w:sz="4" w:space="0" w:color="000000"/>
              <w:bottom w:val="single" w:sz="4" w:space="0" w:color="000000"/>
              <w:right w:val="single" w:sz="4" w:space="0" w:color="000000"/>
            </w:tcBorders>
          </w:tcPr>
          <w:p w14:paraId="0AB6A92E"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C850E1F"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77B8EE2"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A2542DB"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2827B5D"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2C37448"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F50AB4D" w14:textId="77777777" w:rsidR="00560348" w:rsidRPr="000B3A19" w:rsidRDefault="00560348" w:rsidP="002D3912">
            <w:pPr>
              <w:pStyle w:val="TableParagraph"/>
              <w:rPr>
                <w:rFonts w:ascii="Raleway Medium" w:hAnsi="Raleway Medium" w:cs="Arial"/>
                <w:sz w:val="20"/>
                <w:szCs w:val="20"/>
              </w:rPr>
            </w:pPr>
          </w:p>
        </w:tc>
      </w:tr>
      <w:tr w:rsidR="00560348" w:rsidRPr="000B3A19" w14:paraId="5E55A8ED"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6D181F8"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6E73D64A"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15</w:t>
            </w:r>
          </w:p>
        </w:tc>
        <w:tc>
          <w:tcPr>
            <w:tcW w:w="2289" w:type="dxa"/>
            <w:tcBorders>
              <w:top w:val="single" w:sz="4" w:space="0" w:color="000000"/>
              <w:left w:val="single" w:sz="4" w:space="0" w:color="000000"/>
              <w:bottom w:val="single" w:sz="4" w:space="0" w:color="000000"/>
              <w:right w:val="single" w:sz="4" w:space="0" w:color="000000"/>
            </w:tcBorders>
            <w:hideMark/>
          </w:tcPr>
          <w:p w14:paraId="6CF0D4DC"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Leadership</w:t>
            </w:r>
          </w:p>
        </w:tc>
        <w:tc>
          <w:tcPr>
            <w:tcW w:w="822" w:type="dxa"/>
            <w:tcBorders>
              <w:top w:val="single" w:sz="4" w:space="0" w:color="000000"/>
              <w:left w:val="single" w:sz="4" w:space="0" w:color="000000"/>
              <w:bottom w:val="single" w:sz="4" w:space="0" w:color="000000"/>
              <w:right w:val="single" w:sz="4" w:space="0" w:color="000000"/>
            </w:tcBorders>
          </w:tcPr>
          <w:p w14:paraId="6E22DF0D"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AD3DB8D"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C9A845E"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ED4E351"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82153C0"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1969E80"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A4B85B8" w14:textId="77777777" w:rsidR="00560348" w:rsidRPr="000B3A19" w:rsidRDefault="00560348" w:rsidP="002D3912">
            <w:pPr>
              <w:pStyle w:val="TableParagraph"/>
              <w:rPr>
                <w:rFonts w:ascii="Raleway Medium" w:hAnsi="Raleway Medium" w:cs="Arial"/>
                <w:sz w:val="20"/>
                <w:szCs w:val="20"/>
              </w:rPr>
            </w:pPr>
          </w:p>
        </w:tc>
      </w:tr>
      <w:tr w:rsidR="00560348" w:rsidRPr="000B3A19" w14:paraId="0D6E50AC" w14:textId="77777777" w:rsidTr="002D391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CC8EA7"/>
            <w:textDirection w:val="btLr"/>
            <w:hideMark/>
          </w:tcPr>
          <w:p w14:paraId="173E7812" w14:textId="77777777" w:rsidR="00560348" w:rsidRPr="000B3A19" w:rsidRDefault="00560348" w:rsidP="002D3912">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temperance</w:t>
            </w: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52911A90"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16</w:t>
            </w:r>
          </w:p>
        </w:tc>
        <w:tc>
          <w:tcPr>
            <w:tcW w:w="2289" w:type="dxa"/>
            <w:tcBorders>
              <w:top w:val="single" w:sz="4" w:space="0" w:color="000000"/>
              <w:left w:val="single" w:sz="4" w:space="0" w:color="000000"/>
              <w:bottom w:val="single" w:sz="4" w:space="0" w:color="000000"/>
              <w:right w:val="single" w:sz="4" w:space="0" w:color="000000"/>
            </w:tcBorders>
            <w:hideMark/>
          </w:tcPr>
          <w:p w14:paraId="23B4DFDB"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z w:val="20"/>
                <w:szCs w:val="20"/>
              </w:rPr>
              <w:t>Forgiveness</w:t>
            </w:r>
            <w:r w:rsidRPr="000B3A19">
              <w:rPr>
                <w:rFonts w:ascii="Raleway Medium" w:hAnsi="Raleway Medium" w:cs="Arial"/>
                <w:spacing w:val="-7"/>
                <w:sz w:val="20"/>
                <w:szCs w:val="20"/>
              </w:rPr>
              <w:t xml:space="preserve"> </w:t>
            </w:r>
            <w:r w:rsidRPr="000B3A19">
              <w:rPr>
                <w:rFonts w:ascii="Raleway Medium" w:hAnsi="Raleway Medium" w:cs="Arial"/>
                <w:sz w:val="20"/>
                <w:szCs w:val="20"/>
              </w:rPr>
              <w:t>and</w:t>
            </w:r>
            <w:r w:rsidRPr="000B3A19">
              <w:rPr>
                <w:rFonts w:ascii="Raleway Medium" w:hAnsi="Raleway Medium" w:cs="Arial"/>
                <w:spacing w:val="-7"/>
                <w:sz w:val="20"/>
                <w:szCs w:val="20"/>
              </w:rPr>
              <w:t xml:space="preserve"> </w:t>
            </w:r>
            <w:r w:rsidRPr="000B3A19">
              <w:rPr>
                <w:rFonts w:ascii="Raleway Medium" w:hAnsi="Raleway Medium" w:cs="Arial"/>
                <w:spacing w:val="-4"/>
                <w:sz w:val="20"/>
                <w:szCs w:val="20"/>
              </w:rPr>
              <w:t>mercy</w:t>
            </w:r>
          </w:p>
        </w:tc>
        <w:tc>
          <w:tcPr>
            <w:tcW w:w="822" w:type="dxa"/>
            <w:tcBorders>
              <w:top w:val="single" w:sz="4" w:space="0" w:color="000000"/>
              <w:left w:val="single" w:sz="4" w:space="0" w:color="000000"/>
              <w:bottom w:val="single" w:sz="4" w:space="0" w:color="000000"/>
              <w:right w:val="single" w:sz="4" w:space="0" w:color="000000"/>
            </w:tcBorders>
          </w:tcPr>
          <w:p w14:paraId="6CFC8A5B"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F54AEEF"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EC7D3A0"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30E81EF"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E9B7B60"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DD8EBA4"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5D4BD48" w14:textId="77777777" w:rsidR="00560348" w:rsidRPr="000B3A19" w:rsidRDefault="00560348" w:rsidP="002D3912">
            <w:pPr>
              <w:pStyle w:val="TableParagraph"/>
              <w:rPr>
                <w:rFonts w:ascii="Raleway Medium" w:hAnsi="Raleway Medium" w:cs="Arial"/>
                <w:sz w:val="20"/>
                <w:szCs w:val="20"/>
              </w:rPr>
            </w:pPr>
          </w:p>
        </w:tc>
      </w:tr>
      <w:tr w:rsidR="00560348" w:rsidRPr="000B3A19" w14:paraId="2509C1E7"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C197DF8"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590288BB"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sz w:val="20"/>
                <w:szCs w:val="20"/>
              </w:rPr>
              <w:t>17</w:t>
            </w:r>
          </w:p>
        </w:tc>
        <w:tc>
          <w:tcPr>
            <w:tcW w:w="2289" w:type="dxa"/>
            <w:tcBorders>
              <w:top w:val="single" w:sz="4" w:space="0" w:color="000000"/>
              <w:left w:val="single" w:sz="4" w:space="0" w:color="000000"/>
              <w:bottom w:val="single" w:sz="4" w:space="0" w:color="000000"/>
              <w:right w:val="single" w:sz="4" w:space="0" w:color="000000"/>
            </w:tcBorders>
            <w:hideMark/>
          </w:tcPr>
          <w:p w14:paraId="51444E84"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z w:val="20"/>
                <w:szCs w:val="20"/>
              </w:rPr>
              <w:t>Humility</w:t>
            </w:r>
            <w:r w:rsidRPr="000B3A19">
              <w:rPr>
                <w:rFonts w:ascii="Raleway Medium" w:hAnsi="Raleway Medium" w:cs="Arial"/>
                <w:spacing w:val="-5"/>
                <w:sz w:val="20"/>
                <w:szCs w:val="20"/>
              </w:rPr>
              <w:t xml:space="preserve"> </w:t>
            </w:r>
            <w:r w:rsidRPr="000B3A19">
              <w:rPr>
                <w:rFonts w:ascii="Raleway Medium" w:hAnsi="Raleway Medium" w:cs="Arial"/>
                <w:sz w:val="20"/>
                <w:szCs w:val="20"/>
              </w:rPr>
              <w:t>/</w:t>
            </w:r>
            <w:r w:rsidRPr="000B3A19">
              <w:rPr>
                <w:rFonts w:ascii="Raleway Medium" w:hAnsi="Raleway Medium" w:cs="Arial"/>
                <w:spacing w:val="-6"/>
                <w:sz w:val="20"/>
                <w:szCs w:val="20"/>
              </w:rPr>
              <w:t xml:space="preserve"> </w:t>
            </w:r>
            <w:r w:rsidRPr="000B3A19">
              <w:rPr>
                <w:rFonts w:ascii="Raleway Medium" w:hAnsi="Raleway Medium" w:cs="Arial"/>
                <w:spacing w:val="-2"/>
                <w:sz w:val="20"/>
                <w:szCs w:val="20"/>
              </w:rPr>
              <w:t>Modesty</w:t>
            </w:r>
          </w:p>
        </w:tc>
        <w:tc>
          <w:tcPr>
            <w:tcW w:w="822" w:type="dxa"/>
            <w:tcBorders>
              <w:top w:val="single" w:sz="4" w:space="0" w:color="000000"/>
              <w:left w:val="single" w:sz="4" w:space="0" w:color="000000"/>
              <w:bottom w:val="single" w:sz="4" w:space="0" w:color="000000"/>
              <w:right w:val="single" w:sz="4" w:space="0" w:color="000000"/>
            </w:tcBorders>
          </w:tcPr>
          <w:p w14:paraId="4484FCF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CE94F7F"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D9B84B7"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23F488F"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0CF54E4"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CF8787B"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332F5BB" w14:textId="77777777" w:rsidR="00560348" w:rsidRPr="000B3A19" w:rsidRDefault="00560348" w:rsidP="002D3912">
            <w:pPr>
              <w:pStyle w:val="TableParagraph"/>
              <w:rPr>
                <w:rFonts w:ascii="Raleway Medium" w:hAnsi="Raleway Medium" w:cs="Arial"/>
                <w:sz w:val="20"/>
                <w:szCs w:val="20"/>
              </w:rPr>
            </w:pPr>
          </w:p>
        </w:tc>
      </w:tr>
      <w:tr w:rsidR="00560348" w:rsidRPr="000B3A19" w14:paraId="34700285"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26092E3"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4DEFCB62" w14:textId="77777777" w:rsidR="00560348" w:rsidRPr="000B3A19" w:rsidRDefault="00560348" w:rsidP="002D3912">
            <w:pPr>
              <w:pStyle w:val="TableParagraph"/>
              <w:spacing w:before="37"/>
              <w:ind w:left="84"/>
              <w:rPr>
                <w:rFonts w:ascii="Raleway Medium" w:hAnsi="Raleway Medium" w:cs="Arial"/>
                <w:sz w:val="20"/>
                <w:szCs w:val="20"/>
              </w:rPr>
            </w:pPr>
            <w:r w:rsidRPr="000B3A19">
              <w:rPr>
                <w:rFonts w:ascii="Raleway Medium" w:hAnsi="Raleway Medium" w:cs="Arial"/>
                <w:color w:val="FFFFFF"/>
                <w:spacing w:val="-5"/>
                <w:w w:val="105"/>
                <w:sz w:val="20"/>
                <w:szCs w:val="20"/>
              </w:rPr>
              <w:t>18</w:t>
            </w:r>
          </w:p>
        </w:tc>
        <w:tc>
          <w:tcPr>
            <w:tcW w:w="2289" w:type="dxa"/>
            <w:tcBorders>
              <w:top w:val="single" w:sz="4" w:space="0" w:color="000000"/>
              <w:left w:val="single" w:sz="4" w:space="0" w:color="000000"/>
              <w:bottom w:val="single" w:sz="4" w:space="0" w:color="000000"/>
              <w:right w:val="single" w:sz="4" w:space="0" w:color="000000"/>
            </w:tcBorders>
            <w:hideMark/>
          </w:tcPr>
          <w:p w14:paraId="035A3BEF" w14:textId="77777777" w:rsidR="00560348" w:rsidRPr="000B3A19" w:rsidRDefault="00560348" w:rsidP="002D3912">
            <w:pPr>
              <w:pStyle w:val="TableParagraph"/>
              <w:spacing w:before="37"/>
              <w:ind w:left="85"/>
              <w:rPr>
                <w:rFonts w:ascii="Raleway Medium" w:hAnsi="Raleway Medium" w:cs="Arial"/>
                <w:sz w:val="20"/>
                <w:szCs w:val="20"/>
              </w:rPr>
            </w:pPr>
            <w:r w:rsidRPr="000B3A19">
              <w:rPr>
                <w:rFonts w:ascii="Raleway Medium" w:hAnsi="Raleway Medium" w:cs="Arial"/>
                <w:spacing w:val="-2"/>
                <w:sz w:val="20"/>
                <w:szCs w:val="20"/>
              </w:rPr>
              <w:t>Prudence</w:t>
            </w:r>
          </w:p>
        </w:tc>
        <w:tc>
          <w:tcPr>
            <w:tcW w:w="822" w:type="dxa"/>
            <w:tcBorders>
              <w:top w:val="single" w:sz="4" w:space="0" w:color="000000"/>
              <w:left w:val="single" w:sz="4" w:space="0" w:color="000000"/>
              <w:bottom w:val="single" w:sz="4" w:space="0" w:color="000000"/>
              <w:right w:val="single" w:sz="4" w:space="0" w:color="000000"/>
            </w:tcBorders>
          </w:tcPr>
          <w:p w14:paraId="37B9F553"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4053F2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8549862"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0669994"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B1EA286"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14DCDC4"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0DB9F02" w14:textId="77777777" w:rsidR="00560348" w:rsidRPr="000B3A19" w:rsidRDefault="00560348" w:rsidP="002D3912">
            <w:pPr>
              <w:pStyle w:val="TableParagraph"/>
              <w:rPr>
                <w:rFonts w:ascii="Raleway Medium" w:hAnsi="Raleway Medium" w:cs="Arial"/>
                <w:sz w:val="20"/>
                <w:szCs w:val="20"/>
              </w:rPr>
            </w:pPr>
          </w:p>
        </w:tc>
      </w:tr>
      <w:tr w:rsidR="00560348" w:rsidRPr="000B3A19" w14:paraId="5C6C4EF5"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81D6648" w14:textId="77777777" w:rsidR="00560348" w:rsidRPr="000B3A19" w:rsidRDefault="00560348" w:rsidP="002D3912">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2AE9BA50"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19</w:t>
            </w:r>
          </w:p>
        </w:tc>
        <w:tc>
          <w:tcPr>
            <w:tcW w:w="2289" w:type="dxa"/>
            <w:tcBorders>
              <w:top w:val="single" w:sz="4" w:space="0" w:color="000000"/>
              <w:left w:val="single" w:sz="4" w:space="0" w:color="000000"/>
              <w:bottom w:val="single" w:sz="4" w:space="0" w:color="000000"/>
              <w:right w:val="single" w:sz="4" w:space="0" w:color="000000"/>
            </w:tcBorders>
            <w:hideMark/>
          </w:tcPr>
          <w:p w14:paraId="639D66F4"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z w:val="20"/>
                <w:szCs w:val="20"/>
              </w:rPr>
              <w:t>Self-</w:t>
            </w:r>
            <w:r w:rsidRPr="000B3A19">
              <w:rPr>
                <w:rFonts w:ascii="Raleway Medium" w:hAnsi="Raleway Medium" w:cs="Arial"/>
                <w:spacing w:val="-2"/>
                <w:sz w:val="20"/>
                <w:szCs w:val="20"/>
              </w:rPr>
              <w:t>regulation</w:t>
            </w:r>
          </w:p>
        </w:tc>
        <w:tc>
          <w:tcPr>
            <w:tcW w:w="822" w:type="dxa"/>
            <w:tcBorders>
              <w:top w:val="single" w:sz="4" w:space="0" w:color="000000"/>
              <w:left w:val="single" w:sz="4" w:space="0" w:color="000000"/>
              <w:bottom w:val="single" w:sz="4" w:space="0" w:color="000000"/>
              <w:right w:val="single" w:sz="4" w:space="0" w:color="000000"/>
            </w:tcBorders>
          </w:tcPr>
          <w:p w14:paraId="28837AF4"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710B41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6D99AD7"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51604B1"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8BEEB4B"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F5572C9"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C21815A" w14:textId="77777777" w:rsidR="00560348" w:rsidRPr="000B3A19" w:rsidRDefault="00560348" w:rsidP="002D3912">
            <w:pPr>
              <w:pStyle w:val="TableParagraph"/>
              <w:rPr>
                <w:rFonts w:ascii="Raleway Medium" w:hAnsi="Raleway Medium" w:cs="Arial"/>
                <w:sz w:val="20"/>
                <w:szCs w:val="20"/>
              </w:rPr>
            </w:pPr>
          </w:p>
        </w:tc>
      </w:tr>
      <w:tr w:rsidR="00560348" w:rsidRPr="000B3A19" w14:paraId="76F6DC25" w14:textId="77777777" w:rsidTr="002D391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B5776"/>
            <w:textDirection w:val="btLr"/>
            <w:hideMark/>
          </w:tcPr>
          <w:p w14:paraId="421DF12F" w14:textId="77777777" w:rsidR="00560348" w:rsidRPr="000B3A19" w:rsidRDefault="00560348" w:rsidP="002D3912">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transcendence</w:t>
            </w: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11BA6C4C"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15"/>
                <w:sz w:val="20"/>
                <w:szCs w:val="20"/>
              </w:rPr>
              <w:t>20</w:t>
            </w:r>
          </w:p>
        </w:tc>
        <w:tc>
          <w:tcPr>
            <w:tcW w:w="2289" w:type="dxa"/>
            <w:tcBorders>
              <w:top w:val="single" w:sz="4" w:space="0" w:color="000000"/>
              <w:left w:val="single" w:sz="4" w:space="0" w:color="000000"/>
              <w:bottom w:val="single" w:sz="4" w:space="0" w:color="000000"/>
              <w:right w:val="single" w:sz="4" w:space="0" w:color="000000"/>
            </w:tcBorders>
            <w:hideMark/>
          </w:tcPr>
          <w:p w14:paraId="37D95961"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w w:val="105"/>
                <w:sz w:val="20"/>
                <w:szCs w:val="20"/>
              </w:rPr>
              <w:t>Appreciation</w:t>
            </w:r>
            <w:r w:rsidRPr="000B3A19">
              <w:rPr>
                <w:rFonts w:ascii="Raleway Medium" w:hAnsi="Raleway Medium" w:cs="Arial"/>
                <w:spacing w:val="-6"/>
                <w:w w:val="105"/>
                <w:sz w:val="20"/>
                <w:szCs w:val="20"/>
              </w:rPr>
              <w:t xml:space="preserve"> </w:t>
            </w:r>
            <w:r w:rsidRPr="000B3A19">
              <w:rPr>
                <w:rFonts w:ascii="Raleway Medium" w:hAnsi="Raleway Medium" w:cs="Arial"/>
                <w:w w:val="105"/>
                <w:sz w:val="20"/>
                <w:szCs w:val="20"/>
              </w:rPr>
              <w:t>of</w:t>
            </w:r>
            <w:r w:rsidRPr="000B3A19">
              <w:rPr>
                <w:rFonts w:ascii="Raleway Medium" w:hAnsi="Raleway Medium" w:cs="Arial"/>
                <w:spacing w:val="-7"/>
                <w:w w:val="105"/>
                <w:sz w:val="20"/>
                <w:szCs w:val="20"/>
              </w:rPr>
              <w:t xml:space="preserve"> </w:t>
            </w:r>
            <w:r w:rsidRPr="000B3A19">
              <w:rPr>
                <w:rFonts w:ascii="Raleway Medium" w:hAnsi="Raleway Medium" w:cs="Arial"/>
                <w:spacing w:val="-2"/>
                <w:w w:val="105"/>
                <w:sz w:val="20"/>
                <w:szCs w:val="20"/>
              </w:rPr>
              <w:t>beauty</w:t>
            </w:r>
          </w:p>
        </w:tc>
        <w:tc>
          <w:tcPr>
            <w:tcW w:w="822" w:type="dxa"/>
            <w:tcBorders>
              <w:top w:val="single" w:sz="4" w:space="0" w:color="000000"/>
              <w:left w:val="single" w:sz="4" w:space="0" w:color="000000"/>
              <w:bottom w:val="single" w:sz="4" w:space="0" w:color="000000"/>
              <w:right w:val="single" w:sz="4" w:space="0" w:color="000000"/>
            </w:tcBorders>
          </w:tcPr>
          <w:p w14:paraId="2846B9CD"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C52C5F7"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E815C10"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3B5A8A7"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B13FC82"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8CB125E"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18C85D4" w14:textId="77777777" w:rsidR="00560348" w:rsidRPr="000B3A19" w:rsidRDefault="00560348" w:rsidP="002D3912">
            <w:pPr>
              <w:pStyle w:val="TableParagraph"/>
              <w:rPr>
                <w:rFonts w:ascii="Raleway Medium" w:hAnsi="Raleway Medium" w:cs="Arial"/>
                <w:sz w:val="20"/>
                <w:szCs w:val="20"/>
              </w:rPr>
            </w:pPr>
          </w:p>
        </w:tc>
      </w:tr>
      <w:tr w:rsidR="00560348" w:rsidRPr="000B3A19" w14:paraId="3DE923C2"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768783D" w14:textId="77777777" w:rsidR="00560348" w:rsidRPr="000B3A19" w:rsidRDefault="00560348" w:rsidP="002D3912">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7DD9C5A6"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21</w:t>
            </w:r>
          </w:p>
        </w:tc>
        <w:tc>
          <w:tcPr>
            <w:tcW w:w="2289" w:type="dxa"/>
            <w:tcBorders>
              <w:top w:val="single" w:sz="4" w:space="0" w:color="000000"/>
              <w:left w:val="single" w:sz="4" w:space="0" w:color="000000"/>
              <w:bottom w:val="single" w:sz="4" w:space="0" w:color="000000"/>
              <w:right w:val="single" w:sz="4" w:space="0" w:color="000000"/>
            </w:tcBorders>
            <w:hideMark/>
          </w:tcPr>
          <w:p w14:paraId="26807D7F"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Gratitude</w:t>
            </w:r>
          </w:p>
        </w:tc>
        <w:tc>
          <w:tcPr>
            <w:tcW w:w="822" w:type="dxa"/>
            <w:tcBorders>
              <w:top w:val="single" w:sz="4" w:space="0" w:color="000000"/>
              <w:left w:val="single" w:sz="4" w:space="0" w:color="000000"/>
              <w:bottom w:val="single" w:sz="4" w:space="0" w:color="000000"/>
              <w:right w:val="single" w:sz="4" w:space="0" w:color="000000"/>
            </w:tcBorders>
          </w:tcPr>
          <w:p w14:paraId="2A5B4548"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A7DB453"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37B8D7A"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5EF3314"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4872AC1"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0801990"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D616EEC" w14:textId="77777777" w:rsidR="00560348" w:rsidRPr="000B3A19" w:rsidRDefault="00560348" w:rsidP="002D3912">
            <w:pPr>
              <w:pStyle w:val="TableParagraph"/>
              <w:rPr>
                <w:rFonts w:ascii="Raleway Medium" w:hAnsi="Raleway Medium" w:cs="Arial"/>
                <w:sz w:val="20"/>
                <w:szCs w:val="20"/>
              </w:rPr>
            </w:pPr>
          </w:p>
        </w:tc>
      </w:tr>
      <w:tr w:rsidR="00560348" w:rsidRPr="000B3A19" w14:paraId="28FCC278"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340DA304" w14:textId="77777777" w:rsidR="00560348" w:rsidRPr="000B3A19" w:rsidRDefault="00560348" w:rsidP="002D3912">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0A33AC9E"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15"/>
                <w:sz w:val="20"/>
                <w:szCs w:val="20"/>
              </w:rPr>
              <w:t>22</w:t>
            </w:r>
          </w:p>
        </w:tc>
        <w:tc>
          <w:tcPr>
            <w:tcW w:w="2289" w:type="dxa"/>
            <w:tcBorders>
              <w:top w:val="single" w:sz="4" w:space="0" w:color="000000"/>
              <w:left w:val="single" w:sz="4" w:space="0" w:color="000000"/>
              <w:bottom w:val="single" w:sz="4" w:space="0" w:color="000000"/>
              <w:right w:val="single" w:sz="4" w:space="0" w:color="000000"/>
            </w:tcBorders>
            <w:hideMark/>
          </w:tcPr>
          <w:p w14:paraId="7B71ECE8"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4"/>
                <w:sz w:val="20"/>
                <w:szCs w:val="20"/>
              </w:rPr>
              <w:t>Hope</w:t>
            </w:r>
          </w:p>
        </w:tc>
        <w:tc>
          <w:tcPr>
            <w:tcW w:w="822" w:type="dxa"/>
            <w:tcBorders>
              <w:top w:val="single" w:sz="4" w:space="0" w:color="000000"/>
              <w:left w:val="single" w:sz="4" w:space="0" w:color="000000"/>
              <w:bottom w:val="single" w:sz="4" w:space="0" w:color="000000"/>
              <w:right w:val="single" w:sz="4" w:space="0" w:color="000000"/>
            </w:tcBorders>
          </w:tcPr>
          <w:p w14:paraId="5C9A735F"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C48DD5A"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260975F"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4E9BCA8A"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9B5DE5C"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120522D"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FFD71A0" w14:textId="77777777" w:rsidR="00560348" w:rsidRPr="000B3A19" w:rsidRDefault="00560348" w:rsidP="002D3912">
            <w:pPr>
              <w:pStyle w:val="TableParagraph"/>
              <w:rPr>
                <w:rFonts w:ascii="Raleway Medium" w:hAnsi="Raleway Medium" w:cs="Arial"/>
                <w:sz w:val="20"/>
                <w:szCs w:val="20"/>
              </w:rPr>
            </w:pPr>
          </w:p>
        </w:tc>
      </w:tr>
      <w:tr w:rsidR="00560348" w:rsidRPr="000B3A19" w14:paraId="142913CC"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3BD4A0B" w14:textId="77777777" w:rsidR="00560348" w:rsidRPr="000B3A19" w:rsidRDefault="00560348" w:rsidP="002D3912">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0FCE3050" w14:textId="77777777" w:rsidR="00560348" w:rsidRPr="000B3A19" w:rsidRDefault="00560348" w:rsidP="002D3912">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15"/>
                <w:sz w:val="20"/>
                <w:szCs w:val="20"/>
              </w:rPr>
              <w:t>23</w:t>
            </w:r>
          </w:p>
        </w:tc>
        <w:tc>
          <w:tcPr>
            <w:tcW w:w="2289" w:type="dxa"/>
            <w:tcBorders>
              <w:top w:val="single" w:sz="4" w:space="0" w:color="000000"/>
              <w:left w:val="single" w:sz="4" w:space="0" w:color="000000"/>
              <w:bottom w:val="single" w:sz="4" w:space="0" w:color="000000"/>
              <w:right w:val="single" w:sz="4" w:space="0" w:color="000000"/>
            </w:tcBorders>
            <w:hideMark/>
          </w:tcPr>
          <w:p w14:paraId="742015E5" w14:textId="77777777" w:rsidR="00560348" w:rsidRPr="000B3A19" w:rsidRDefault="00560348" w:rsidP="002D3912">
            <w:pPr>
              <w:pStyle w:val="TableParagraph"/>
              <w:spacing w:before="39"/>
              <w:ind w:left="85"/>
              <w:rPr>
                <w:rFonts w:ascii="Raleway Medium" w:hAnsi="Raleway Medium" w:cs="Arial"/>
                <w:sz w:val="20"/>
                <w:szCs w:val="20"/>
              </w:rPr>
            </w:pPr>
            <w:r w:rsidRPr="000B3A19">
              <w:rPr>
                <w:rFonts w:ascii="Raleway Medium" w:hAnsi="Raleway Medium" w:cs="Arial"/>
                <w:spacing w:val="-4"/>
                <w:sz w:val="20"/>
                <w:szCs w:val="20"/>
              </w:rPr>
              <w:t>Humor</w:t>
            </w:r>
          </w:p>
        </w:tc>
        <w:tc>
          <w:tcPr>
            <w:tcW w:w="822" w:type="dxa"/>
            <w:tcBorders>
              <w:top w:val="single" w:sz="4" w:space="0" w:color="000000"/>
              <w:left w:val="single" w:sz="4" w:space="0" w:color="000000"/>
              <w:bottom w:val="single" w:sz="4" w:space="0" w:color="000000"/>
              <w:right w:val="single" w:sz="4" w:space="0" w:color="000000"/>
            </w:tcBorders>
          </w:tcPr>
          <w:p w14:paraId="0DF4F22C"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8FB3EC1"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9A33181"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4AEEEF6"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612500B"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795BFCA"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6EB83B9" w14:textId="77777777" w:rsidR="00560348" w:rsidRPr="000B3A19" w:rsidRDefault="00560348" w:rsidP="002D3912">
            <w:pPr>
              <w:pStyle w:val="TableParagraph"/>
              <w:rPr>
                <w:rFonts w:ascii="Raleway Medium" w:hAnsi="Raleway Medium" w:cs="Arial"/>
                <w:sz w:val="20"/>
                <w:szCs w:val="20"/>
              </w:rPr>
            </w:pPr>
          </w:p>
        </w:tc>
      </w:tr>
      <w:tr w:rsidR="00560348" w:rsidRPr="000B3A19" w14:paraId="2C3673DC" w14:textId="77777777" w:rsidTr="002D391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6E92672" w14:textId="77777777" w:rsidR="00560348" w:rsidRPr="000B3A19" w:rsidRDefault="00560348" w:rsidP="002D3912">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397492C5" w14:textId="77777777" w:rsidR="00560348" w:rsidRPr="000B3A19" w:rsidRDefault="00560348" w:rsidP="002D3912">
            <w:pPr>
              <w:pStyle w:val="TableParagraph"/>
              <w:spacing w:before="37"/>
              <w:ind w:left="84"/>
              <w:rPr>
                <w:rFonts w:ascii="Raleway Medium" w:hAnsi="Raleway Medium" w:cs="Arial"/>
                <w:sz w:val="20"/>
                <w:szCs w:val="20"/>
              </w:rPr>
            </w:pPr>
            <w:r w:rsidRPr="000B3A19">
              <w:rPr>
                <w:rFonts w:ascii="Raleway Medium" w:hAnsi="Raleway Medium" w:cs="Arial"/>
                <w:color w:val="FFFFFF"/>
                <w:spacing w:val="-5"/>
                <w:w w:val="115"/>
                <w:sz w:val="20"/>
                <w:szCs w:val="20"/>
              </w:rPr>
              <w:t>24</w:t>
            </w:r>
          </w:p>
        </w:tc>
        <w:tc>
          <w:tcPr>
            <w:tcW w:w="2289" w:type="dxa"/>
            <w:tcBorders>
              <w:top w:val="single" w:sz="4" w:space="0" w:color="000000"/>
              <w:left w:val="single" w:sz="4" w:space="0" w:color="000000"/>
              <w:bottom w:val="single" w:sz="4" w:space="0" w:color="000000"/>
              <w:right w:val="single" w:sz="4" w:space="0" w:color="000000"/>
            </w:tcBorders>
            <w:hideMark/>
          </w:tcPr>
          <w:p w14:paraId="482F619D" w14:textId="77777777" w:rsidR="00560348" w:rsidRPr="000B3A19" w:rsidRDefault="00560348" w:rsidP="002D3912">
            <w:pPr>
              <w:pStyle w:val="TableParagraph"/>
              <w:spacing w:before="37"/>
              <w:ind w:left="85"/>
              <w:rPr>
                <w:rFonts w:ascii="Raleway Medium" w:hAnsi="Raleway Medium" w:cs="Arial"/>
                <w:sz w:val="20"/>
                <w:szCs w:val="20"/>
              </w:rPr>
            </w:pPr>
            <w:r w:rsidRPr="000B3A19">
              <w:rPr>
                <w:rFonts w:ascii="Raleway Medium" w:hAnsi="Raleway Medium" w:cs="Arial"/>
                <w:spacing w:val="-2"/>
                <w:w w:val="105"/>
                <w:sz w:val="20"/>
                <w:szCs w:val="20"/>
              </w:rPr>
              <w:t>Spirituality</w:t>
            </w:r>
          </w:p>
        </w:tc>
        <w:tc>
          <w:tcPr>
            <w:tcW w:w="822" w:type="dxa"/>
            <w:tcBorders>
              <w:top w:val="single" w:sz="4" w:space="0" w:color="000000"/>
              <w:left w:val="single" w:sz="4" w:space="0" w:color="000000"/>
              <w:bottom w:val="single" w:sz="4" w:space="0" w:color="000000"/>
              <w:right w:val="single" w:sz="4" w:space="0" w:color="000000"/>
            </w:tcBorders>
          </w:tcPr>
          <w:p w14:paraId="5CC099E7"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3DD12E6" w14:textId="77777777" w:rsidR="00560348" w:rsidRPr="000B3A19" w:rsidRDefault="00560348" w:rsidP="002D3912">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32AF58B" w14:textId="77777777" w:rsidR="00560348" w:rsidRPr="000B3A19" w:rsidRDefault="00560348" w:rsidP="002D3912">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21AB63B"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5CDBC05" w14:textId="77777777" w:rsidR="00560348" w:rsidRPr="000B3A19" w:rsidRDefault="00560348" w:rsidP="002D3912">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0B2C356" w14:textId="77777777" w:rsidR="00560348" w:rsidRPr="000B3A19" w:rsidRDefault="00560348" w:rsidP="002D3912">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4FCAAEF" w14:textId="77777777" w:rsidR="00560348" w:rsidRPr="000B3A19" w:rsidRDefault="00560348" w:rsidP="002D3912">
            <w:pPr>
              <w:pStyle w:val="TableParagraph"/>
              <w:rPr>
                <w:rFonts w:ascii="Raleway Medium" w:hAnsi="Raleway Medium" w:cs="Arial"/>
                <w:sz w:val="20"/>
                <w:szCs w:val="20"/>
              </w:rPr>
            </w:pPr>
          </w:p>
        </w:tc>
      </w:tr>
    </w:tbl>
    <w:p w14:paraId="40077B04" w14:textId="77777777" w:rsidR="00560348" w:rsidRPr="000B3A19" w:rsidRDefault="00560348" w:rsidP="00560348">
      <w:pPr>
        <w:spacing w:after="0" w:line="240" w:lineRule="auto"/>
        <w:jc w:val="both"/>
        <w:rPr>
          <w:rFonts w:ascii="Raleway Medium" w:eastAsia="Times New Roman" w:hAnsi="Raleway Medium" w:cs="Arial"/>
          <w:sz w:val="24"/>
        </w:rPr>
      </w:pPr>
    </w:p>
    <w:p w14:paraId="7A0715DA" w14:textId="77777777" w:rsidR="00560348" w:rsidRPr="000B3A19" w:rsidRDefault="00560348" w:rsidP="00560348">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Evaluate Scoring Form</w:t>
      </w:r>
    </w:p>
    <w:p w14:paraId="7CDE3E62"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750C2EE8"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Ask the client:</w:t>
      </w:r>
    </w:p>
    <w:p w14:paraId="6F707D7A"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498AB39F"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What do you notice when looking at the scoring form?</w:t>
      </w:r>
    </w:p>
    <w:p w14:paraId="6919AFCE"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To which extent do you recognize yourself in the most frequently identified strengths?</w:t>
      </w:r>
    </w:p>
    <w:p w14:paraId="197A51E6"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04A492CA"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Note your client's 5 most important signature strengths</w:t>
      </w:r>
    </w:p>
    <w:p w14:paraId="38A005A2" w14:textId="77777777" w:rsidR="00560348" w:rsidRPr="000B3A19" w:rsidRDefault="00560348" w:rsidP="00560348">
      <w:pPr>
        <w:spacing w:line="259" w:lineRule="auto"/>
        <w:rPr>
          <w:rFonts w:ascii="Raleway Medium" w:eastAsia="Times New Roman" w:hAnsi="Raleway Medium" w:cs="Arial"/>
          <w:b/>
          <w:bCs/>
          <w:color w:val="0A2F41" w:themeColor="accent1" w:themeShade="80"/>
          <w:sz w:val="28"/>
          <w:szCs w:val="28"/>
        </w:rPr>
      </w:pPr>
      <w:r w:rsidRPr="000B3A19">
        <w:rPr>
          <w:rFonts w:ascii="Raleway Medium" w:eastAsia="Times New Roman" w:hAnsi="Raleway Medium" w:cs="Arial"/>
          <w:b/>
          <w:bCs/>
          <w:color w:val="0A2F41" w:themeColor="accent1" w:themeShade="80"/>
          <w:sz w:val="28"/>
          <w:szCs w:val="28"/>
        </w:rPr>
        <w:br w:type="page"/>
      </w:r>
    </w:p>
    <w:p w14:paraId="6E04DECE" w14:textId="77777777" w:rsidR="00560348" w:rsidRPr="000B3A19" w:rsidRDefault="00560348" w:rsidP="00560348">
      <w:pPr>
        <w:spacing w:after="0" w:line="240" w:lineRule="auto"/>
        <w:jc w:val="both"/>
        <w:rPr>
          <w:rFonts w:ascii="Raleway Medium" w:eastAsia="Times New Roman" w:hAnsi="Raleway Medium" w:cstheme="minorHAnsi"/>
          <w:b/>
          <w:bCs/>
          <w:color w:val="0E2841" w:themeColor="text2"/>
          <w:sz w:val="28"/>
          <w:szCs w:val="28"/>
        </w:rPr>
      </w:pPr>
      <w:r w:rsidRPr="000B3A19">
        <w:rPr>
          <w:rFonts w:ascii="Raleway Medium" w:eastAsia="Times New Roman" w:hAnsi="Raleway Medium" w:cstheme="minorHAnsi"/>
          <w:b/>
          <w:bCs/>
          <w:color w:val="0E2841" w:themeColor="text2"/>
          <w:sz w:val="28"/>
          <w:szCs w:val="28"/>
        </w:rPr>
        <w:lastRenderedPageBreak/>
        <w:t>Linking Strengths and Goals</w:t>
      </w:r>
    </w:p>
    <w:p w14:paraId="4BE48590"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18E4C18D" w14:textId="77777777" w:rsidR="00560348" w:rsidRPr="000B3A19" w:rsidRDefault="00560348" w:rsidP="00560348">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In the last session, your client generated several goals. Discuss with the client:</w:t>
      </w:r>
    </w:p>
    <w:p w14:paraId="1AE208B4" w14:textId="77777777" w:rsidR="00560348" w:rsidRPr="000B3A19" w:rsidRDefault="00560348" w:rsidP="00560348">
      <w:pPr>
        <w:spacing w:after="0" w:line="240" w:lineRule="auto"/>
        <w:jc w:val="both"/>
        <w:rPr>
          <w:rFonts w:ascii="Raleway Medium" w:eastAsia="Times New Roman" w:hAnsi="Raleway Medium" w:cstheme="minorHAnsi"/>
          <w:sz w:val="24"/>
        </w:rPr>
      </w:pPr>
    </w:p>
    <w:p w14:paraId="6C74A9FE"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are currently being underused (used not often enough)?</w:t>
      </w:r>
    </w:p>
    <w:p w14:paraId="52AA75D9"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Would you like to use these strengths more? If so, what could you do to use these strengths more?</w:t>
      </w:r>
    </w:p>
    <w:p w14:paraId="7077FA58"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are currently being overused (used too often)?</w:t>
      </w:r>
    </w:p>
    <w:p w14:paraId="45CBED1E"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Would you like to use these strengths less? If so, what could you do to use these strengths less frequently?</w:t>
      </w:r>
    </w:p>
    <w:p w14:paraId="3B546826"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can be used to move closer to the personal goals? How can they be used for this purpose?</w:t>
      </w:r>
    </w:p>
    <w:p w14:paraId="302C41E3" w14:textId="77777777" w:rsidR="00560348" w:rsidRPr="000B3A19" w:rsidRDefault="00560348" w:rsidP="00560348">
      <w:pPr>
        <w:pStyle w:val="ListParagraph"/>
        <w:numPr>
          <w:ilvl w:val="0"/>
          <w:numId w:val="1"/>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can be used to overcome potential obstacles? How can they be used?</w:t>
      </w:r>
    </w:p>
    <w:bookmarkEnd w:id="0"/>
    <w:p w14:paraId="43ABA968" w14:textId="77777777" w:rsidR="00C12B7C" w:rsidRDefault="00C12B7C"/>
    <w:sectPr w:rsidR="00C12B7C" w:rsidSect="0056034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Raleway Medium">
    <w:panose1 w:val="00000000000000000000"/>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667"/>
    <w:multiLevelType w:val="hybridMultilevel"/>
    <w:tmpl w:val="698ED8D8"/>
    <w:lvl w:ilvl="0" w:tplc="76087A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60643"/>
    <w:multiLevelType w:val="hybridMultilevel"/>
    <w:tmpl w:val="BB8E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48"/>
    <w:rsid w:val="000B3A19"/>
    <w:rsid w:val="001478B4"/>
    <w:rsid w:val="00243946"/>
    <w:rsid w:val="00382EB5"/>
    <w:rsid w:val="00560348"/>
    <w:rsid w:val="00C12B7C"/>
    <w:rsid w:val="00E1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7B74"/>
  <w15:chartTrackingRefBased/>
  <w15:docId w15:val="{3F22759F-36A5-435B-97C5-DFC1FBC1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48"/>
    <w:pPr>
      <w:spacing w:line="256" w:lineRule="auto"/>
    </w:pPr>
    <w:rPr>
      <w:kern w:val="0"/>
      <w:sz w:val="22"/>
      <w:szCs w:val="22"/>
      <w14:ligatures w14:val="none"/>
    </w:rPr>
  </w:style>
  <w:style w:type="paragraph" w:styleId="Heading1">
    <w:name w:val="heading 1"/>
    <w:basedOn w:val="Normal"/>
    <w:next w:val="Normal"/>
    <w:link w:val="Heading1Char"/>
    <w:uiPriority w:val="9"/>
    <w:qFormat/>
    <w:rsid w:val="00560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3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3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3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3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348"/>
    <w:rPr>
      <w:rFonts w:eastAsiaTheme="majorEastAsia" w:cstheme="majorBidi"/>
      <w:color w:val="272727" w:themeColor="text1" w:themeTint="D8"/>
    </w:rPr>
  </w:style>
  <w:style w:type="paragraph" w:styleId="Title">
    <w:name w:val="Title"/>
    <w:basedOn w:val="Normal"/>
    <w:next w:val="Normal"/>
    <w:link w:val="TitleChar"/>
    <w:uiPriority w:val="10"/>
    <w:qFormat/>
    <w:rsid w:val="00560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348"/>
    <w:pPr>
      <w:spacing w:before="160"/>
      <w:jc w:val="center"/>
    </w:pPr>
    <w:rPr>
      <w:i/>
      <w:iCs/>
      <w:color w:val="404040" w:themeColor="text1" w:themeTint="BF"/>
    </w:rPr>
  </w:style>
  <w:style w:type="character" w:customStyle="1" w:styleId="QuoteChar">
    <w:name w:val="Quote Char"/>
    <w:basedOn w:val="DefaultParagraphFont"/>
    <w:link w:val="Quote"/>
    <w:uiPriority w:val="29"/>
    <w:rsid w:val="00560348"/>
    <w:rPr>
      <w:i/>
      <w:iCs/>
      <w:color w:val="404040" w:themeColor="text1" w:themeTint="BF"/>
    </w:rPr>
  </w:style>
  <w:style w:type="paragraph" w:styleId="ListParagraph">
    <w:name w:val="List Paragraph"/>
    <w:basedOn w:val="Normal"/>
    <w:uiPriority w:val="1"/>
    <w:qFormat/>
    <w:rsid w:val="00560348"/>
    <w:pPr>
      <w:ind w:left="720"/>
      <w:contextualSpacing/>
    </w:pPr>
  </w:style>
  <w:style w:type="character" w:styleId="IntenseEmphasis">
    <w:name w:val="Intense Emphasis"/>
    <w:basedOn w:val="DefaultParagraphFont"/>
    <w:uiPriority w:val="21"/>
    <w:qFormat/>
    <w:rsid w:val="00560348"/>
    <w:rPr>
      <w:i/>
      <w:iCs/>
      <w:color w:val="0F4761" w:themeColor="accent1" w:themeShade="BF"/>
    </w:rPr>
  </w:style>
  <w:style w:type="paragraph" w:styleId="IntenseQuote">
    <w:name w:val="Intense Quote"/>
    <w:basedOn w:val="Normal"/>
    <w:next w:val="Normal"/>
    <w:link w:val="IntenseQuoteChar"/>
    <w:uiPriority w:val="30"/>
    <w:qFormat/>
    <w:rsid w:val="00560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348"/>
    <w:rPr>
      <w:i/>
      <w:iCs/>
      <w:color w:val="0F4761" w:themeColor="accent1" w:themeShade="BF"/>
    </w:rPr>
  </w:style>
  <w:style w:type="character" w:styleId="IntenseReference">
    <w:name w:val="Intense Reference"/>
    <w:basedOn w:val="DefaultParagraphFont"/>
    <w:uiPriority w:val="32"/>
    <w:qFormat/>
    <w:rsid w:val="00560348"/>
    <w:rPr>
      <w:b/>
      <w:bCs/>
      <w:smallCaps/>
      <w:color w:val="0F4761" w:themeColor="accent1" w:themeShade="BF"/>
      <w:spacing w:val="5"/>
    </w:rPr>
  </w:style>
  <w:style w:type="character" w:styleId="Hyperlink">
    <w:name w:val="Hyperlink"/>
    <w:basedOn w:val="DefaultParagraphFont"/>
    <w:uiPriority w:val="99"/>
    <w:semiHidden/>
    <w:unhideWhenUsed/>
    <w:rsid w:val="00560348"/>
    <w:rPr>
      <w:color w:val="467886" w:themeColor="hyperlink"/>
      <w:u w:val="single"/>
    </w:rPr>
  </w:style>
  <w:style w:type="paragraph" w:customStyle="1" w:styleId="TableParagraph">
    <w:name w:val="Table Paragraph"/>
    <w:basedOn w:val="Normal"/>
    <w:uiPriority w:val="1"/>
    <w:qFormat/>
    <w:rsid w:val="00560348"/>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560348"/>
    <w:pPr>
      <w:widowControl w:val="0"/>
      <w:autoSpaceDE w:val="0"/>
      <w:autoSpaceDN w:val="0"/>
      <w:spacing w:after="0" w:line="240" w:lineRule="auto"/>
    </w:pPr>
    <w:rPr>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acharacter.org/www/Character-Strengths-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Gomez</dc:creator>
  <cp:keywords/>
  <dc:description/>
  <cp:lastModifiedBy>Kristine Lopez Morell</cp:lastModifiedBy>
  <cp:revision>3</cp:revision>
  <dcterms:created xsi:type="dcterms:W3CDTF">2024-10-22T16:11:00Z</dcterms:created>
  <dcterms:modified xsi:type="dcterms:W3CDTF">2024-10-22T16:55:00Z</dcterms:modified>
</cp:coreProperties>
</file>