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8C2F3" w14:textId="6BBE9492" w:rsidR="00792874" w:rsidRPr="00737B6A" w:rsidRDefault="00792874" w:rsidP="00792874">
      <w:pPr>
        <w:pStyle w:val="Descripcin"/>
        <w:keepNext/>
        <w:jc w:val="center"/>
        <w:rPr>
          <w:rFonts w:ascii="Raleway Medium" w:hAnsi="Raleway Medium"/>
          <w:color w:val="auto"/>
          <w:sz w:val="28"/>
          <w:szCs w:val="28"/>
        </w:rPr>
      </w:pPr>
      <w:r w:rsidRPr="00737B6A">
        <w:rPr>
          <w:rFonts w:ascii="Raleway Medium" w:hAnsi="Raleway Medium"/>
          <w:color w:val="auto"/>
          <w:sz w:val="28"/>
          <w:szCs w:val="28"/>
        </w:rPr>
        <w:t xml:space="preserve">VCS </w:t>
      </w:r>
      <w:r w:rsidR="0067001C" w:rsidRPr="00737B6A">
        <w:rPr>
          <w:rFonts w:ascii="Raleway Medium" w:hAnsi="Raleway Medium"/>
          <w:color w:val="auto"/>
          <w:sz w:val="28"/>
          <w:szCs w:val="28"/>
        </w:rPr>
        <w:t xml:space="preserve">Consejería </w:t>
      </w:r>
      <w:r w:rsidRPr="00737B6A">
        <w:rPr>
          <w:rFonts w:ascii="Raleway Medium" w:hAnsi="Raleway Medium"/>
          <w:color w:val="auto"/>
          <w:sz w:val="28"/>
          <w:szCs w:val="28"/>
        </w:rPr>
        <w:t>vs VCS Coaching:</w:t>
      </w:r>
    </w:p>
    <w:p w14:paraId="782D488B" w14:textId="77777777" w:rsidR="00737B6A" w:rsidRPr="00737B6A" w:rsidRDefault="00737B6A" w:rsidP="00737B6A"/>
    <w:tbl>
      <w:tblPr>
        <w:tblStyle w:val="Tablaconcuadrcula"/>
        <w:tblW w:w="10165" w:type="dxa"/>
        <w:tblLayout w:type="fixed"/>
        <w:tblLook w:val="04A0" w:firstRow="1" w:lastRow="0" w:firstColumn="1" w:lastColumn="0" w:noHBand="0" w:noVBand="1"/>
      </w:tblPr>
      <w:tblGrid>
        <w:gridCol w:w="2695"/>
        <w:gridCol w:w="3510"/>
        <w:gridCol w:w="3960"/>
      </w:tblGrid>
      <w:tr w:rsidR="00990DE0" w:rsidRPr="00737B6A" w14:paraId="4A57A3DC" w14:textId="77777777" w:rsidTr="00737B6A">
        <w:tc>
          <w:tcPr>
            <w:tcW w:w="2695" w:type="dxa"/>
          </w:tcPr>
          <w:p w14:paraId="483CFB6C" w14:textId="4F9F763B" w:rsidR="002F59D9" w:rsidRPr="00722C3B" w:rsidRDefault="002F59D9" w:rsidP="004C1CBC">
            <w:pPr>
              <w:jc w:val="center"/>
              <w:rPr>
                <w:rFonts w:ascii="Raleway Medium" w:hAnsi="Raleway Medium" w:cs="Calibri"/>
                <w:b/>
                <w:bCs/>
              </w:rPr>
            </w:pPr>
            <w:r w:rsidRPr="00722C3B">
              <w:rPr>
                <w:rFonts w:ascii="Raleway Medium" w:hAnsi="Raleway Medium" w:cs="Calibri"/>
                <w:b/>
                <w:bCs/>
              </w:rPr>
              <w:t>C</w:t>
            </w:r>
            <w:r w:rsidR="0067001C" w:rsidRPr="00722C3B">
              <w:rPr>
                <w:rFonts w:ascii="Raleway Medium" w:hAnsi="Raleway Medium" w:cs="Calibri"/>
                <w:b/>
                <w:bCs/>
              </w:rPr>
              <w:t>omponentes</w:t>
            </w:r>
          </w:p>
        </w:tc>
        <w:tc>
          <w:tcPr>
            <w:tcW w:w="3510" w:type="dxa"/>
          </w:tcPr>
          <w:p w14:paraId="66863513" w14:textId="267F9734" w:rsidR="002F59D9" w:rsidRPr="00722C3B" w:rsidRDefault="004C1CBC" w:rsidP="004C1CBC">
            <w:pPr>
              <w:jc w:val="center"/>
              <w:rPr>
                <w:rFonts w:ascii="Raleway Medium" w:hAnsi="Raleway Medium" w:cs="Calibri"/>
                <w:b/>
                <w:bCs/>
              </w:rPr>
            </w:pPr>
            <w:r w:rsidRPr="00722C3B">
              <w:rPr>
                <w:rFonts w:ascii="Raleway Medium" w:hAnsi="Raleway Medium" w:cs="Calibri"/>
                <w:b/>
                <w:bCs/>
              </w:rPr>
              <w:t xml:space="preserve">VCS-Inc. </w:t>
            </w:r>
            <w:r w:rsidR="0067001C" w:rsidRPr="00722C3B">
              <w:rPr>
                <w:rFonts w:ascii="Raleway Medium" w:hAnsi="Raleway Medium" w:cs="Calibri"/>
                <w:b/>
                <w:bCs/>
              </w:rPr>
              <w:t>Consejería Voluntaria</w:t>
            </w:r>
          </w:p>
        </w:tc>
        <w:tc>
          <w:tcPr>
            <w:tcW w:w="3960" w:type="dxa"/>
          </w:tcPr>
          <w:p w14:paraId="45AF07BF" w14:textId="44270588" w:rsidR="002F59D9" w:rsidRPr="00737B6A" w:rsidRDefault="004C1CBC" w:rsidP="004C1CBC">
            <w:pPr>
              <w:jc w:val="center"/>
              <w:rPr>
                <w:rFonts w:ascii="Raleway Medium" w:hAnsi="Raleway Medium" w:cs="Calibri"/>
                <w:b/>
                <w:bCs/>
                <w:lang w:val="en-US"/>
              </w:rPr>
            </w:pPr>
            <w:r w:rsidRPr="00737B6A">
              <w:rPr>
                <w:rFonts w:ascii="Raleway Medium" w:hAnsi="Raleway Medium" w:cs="Calibri"/>
                <w:b/>
                <w:bCs/>
                <w:lang w:val="en-US"/>
              </w:rPr>
              <w:t>VCS-Inc. Wellness Coaching/</w:t>
            </w:r>
            <w:r w:rsidR="0067001C" w:rsidRPr="00737B6A">
              <w:rPr>
                <w:rFonts w:ascii="Raleway Medium" w:hAnsi="Raleway Medium" w:cs="Calibri"/>
                <w:b/>
                <w:bCs/>
                <w:lang w:val="en-US"/>
              </w:rPr>
              <w:t>consejería</w:t>
            </w:r>
          </w:p>
        </w:tc>
      </w:tr>
      <w:tr w:rsidR="00990DE0" w:rsidRPr="00722C3B" w14:paraId="24DE0855" w14:textId="77777777" w:rsidTr="00737B6A">
        <w:tc>
          <w:tcPr>
            <w:tcW w:w="2695" w:type="dxa"/>
          </w:tcPr>
          <w:p w14:paraId="1F361474" w14:textId="5FBD6F5E" w:rsidR="002F59D9" w:rsidRPr="00722C3B" w:rsidRDefault="002F59D9" w:rsidP="00F623FA">
            <w:pPr>
              <w:jc w:val="center"/>
              <w:rPr>
                <w:rFonts w:ascii="Raleway Medium" w:hAnsi="Raleway Medium" w:cs="Calibri"/>
                <w:b/>
                <w:bCs/>
              </w:rPr>
            </w:pPr>
            <w:r w:rsidRPr="00722C3B">
              <w:rPr>
                <w:rFonts w:ascii="Raleway Medium" w:hAnsi="Raleway Medium" w:cs="Calibri"/>
                <w:b/>
                <w:bCs/>
                <w:highlight w:val="yellow"/>
              </w:rPr>
              <w:t>V</w:t>
            </w:r>
            <w:r w:rsidR="0067001C" w:rsidRPr="00722C3B">
              <w:rPr>
                <w:rFonts w:ascii="Raleway Medium" w:hAnsi="Raleway Medium" w:cs="Calibri"/>
                <w:b/>
                <w:bCs/>
                <w:highlight w:val="yellow"/>
              </w:rPr>
              <w:t>alores</w:t>
            </w:r>
            <w:r w:rsidR="007C55D1" w:rsidRPr="00722C3B">
              <w:rPr>
                <w:rFonts w:ascii="Raleway Medium" w:hAnsi="Raleway Medium" w:cs="Calibri"/>
                <w:b/>
                <w:bCs/>
              </w:rPr>
              <w:t>:</w:t>
            </w:r>
          </w:p>
        </w:tc>
        <w:tc>
          <w:tcPr>
            <w:tcW w:w="3510" w:type="dxa"/>
          </w:tcPr>
          <w:p w14:paraId="78BB5E55" w14:textId="77777777" w:rsidR="002F59D9" w:rsidRPr="00722C3B" w:rsidRDefault="002F59D9">
            <w:pPr>
              <w:rPr>
                <w:rFonts w:ascii="Raleway Medium" w:hAnsi="Raleway Medium" w:cs="Calibri"/>
              </w:rPr>
            </w:pPr>
          </w:p>
        </w:tc>
        <w:tc>
          <w:tcPr>
            <w:tcW w:w="3960" w:type="dxa"/>
          </w:tcPr>
          <w:p w14:paraId="471EEBEC" w14:textId="77777777" w:rsidR="002F59D9" w:rsidRPr="00722C3B" w:rsidRDefault="002F59D9">
            <w:pPr>
              <w:rPr>
                <w:rFonts w:ascii="Raleway Medium" w:hAnsi="Raleway Medium" w:cs="Calibri"/>
              </w:rPr>
            </w:pPr>
          </w:p>
        </w:tc>
      </w:tr>
      <w:tr w:rsidR="0067001C" w:rsidRPr="00722C3B" w14:paraId="0FE79225" w14:textId="77777777" w:rsidTr="00737B6A">
        <w:tc>
          <w:tcPr>
            <w:tcW w:w="2695" w:type="dxa"/>
          </w:tcPr>
          <w:p w14:paraId="74F274D3" w14:textId="663DDBF2" w:rsidR="0067001C" w:rsidRPr="00722C3B" w:rsidRDefault="0067001C" w:rsidP="0067001C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Centrado en el cliente</w:t>
            </w:r>
          </w:p>
        </w:tc>
        <w:tc>
          <w:tcPr>
            <w:tcW w:w="3510" w:type="dxa"/>
          </w:tcPr>
          <w:p w14:paraId="1478BB97" w14:textId="06E5AE62" w:rsidR="0067001C" w:rsidRPr="00722C3B" w:rsidRDefault="0067001C" w:rsidP="0067001C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Si</w:t>
            </w:r>
          </w:p>
        </w:tc>
        <w:tc>
          <w:tcPr>
            <w:tcW w:w="3960" w:type="dxa"/>
          </w:tcPr>
          <w:p w14:paraId="76C149EC" w14:textId="7017B1EF" w:rsidR="0067001C" w:rsidRPr="00722C3B" w:rsidRDefault="0067001C" w:rsidP="0067001C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Si</w:t>
            </w:r>
          </w:p>
        </w:tc>
      </w:tr>
      <w:tr w:rsidR="0067001C" w:rsidRPr="00722C3B" w14:paraId="67E2BCCB" w14:textId="77777777" w:rsidTr="00737B6A">
        <w:tc>
          <w:tcPr>
            <w:tcW w:w="2695" w:type="dxa"/>
          </w:tcPr>
          <w:p w14:paraId="41DE45EC" w14:textId="6E2BC52D" w:rsidR="0067001C" w:rsidRPr="00722C3B" w:rsidRDefault="0067001C" w:rsidP="0067001C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El cliente es el experto en su propia vida</w:t>
            </w:r>
          </w:p>
        </w:tc>
        <w:tc>
          <w:tcPr>
            <w:tcW w:w="3510" w:type="dxa"/>
          </w:tcPr>
          <w:p w14:paraId="072D3638" w14:textId="4665CAE7" w:rsidR="0067001C" w:rsidRPr="00722C3B" w:rsidRDefault="0067001C" w:rsidP="0067001C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Si</w:t>
            </w:r>
          </w:p>
        </w:tc>
        <w:tc>
          <w:tcPr>
            <w:tcW w:w="3960" w:type="dxa"/>
          </w:tcPr>
          <w:p w14:paraId="6C85C0C2" w14:textId="48B25453" w:rsidR="0067001C" w:rsidRPr="00722C3B" w:rsidRDefault="0067001C" w:rsidP="0067001C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Si</w:t>
            </w:r>
          </w:p>
        </w:tc>
      </w:tr>
      <w:tr w:rsidR="0067001C" w:rsidRPr="00722C3B" w14:paraId="5FADC097" w14:textId="77777777" w:rsidTr="00737B6A">
        <w:tc>
          <w:tcPr>
            <w:tcW w:w="2695" w:type="dxa"/>
          </w:tcPr>
          <w:p w14:paraId="0071964F" w14:textId="25F0418F" w:rsidR="0067001C" w:rsidRPr="00722C3B" w:rsidRDefault="0067001C" w:rsidP="0067001C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Respeto</w:t>
            </w:r>
          </w:p>
        </w:tc>
        <w:tc>
          <w:tcPr>
            <w:tcW w:w="3510" w:type="dxa"/>
          </w:tcPr>
          <w:p w14:paraId="20A01105" w14:textId="3B1BD9CA" w:rsidR="0067001C" w:rsidRPr="00722C3B" w:rsidRDefault="0067001C" w:rsidP="0067001C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Si</w:t>
            </w:r>
          </w:p>
        </w:tc>
        <w:tc>
          <w:tcPr>
            <w:tcW w:w="3960" w:type="dxa"/>
          </w:tcPr>
          <w:p w14:paraId="37B9A8C3" w14:textId="1F11DA7D" w:rsidR="0067001C" w:rsidRPr="00722C3B" w:rsidRDefault="0067001C" w:rsidP="0067001C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Si</w:t>
            </w:r>
          </w:p>
        </w:tc>
      </w:tr>
      <w:tr w:rsidR="0067001C" w:rsidRPr="00722C3B" w14:paraId="7031262E" w14:textId="77777777" w:rsidTr="00737B6A">
        <w:tc>
          <w:tcPr>
            <w:tcW w:w="2695" w:type="dxa"/>
          </w:tcPr>
          <w:p w14:paraId="27C24A22" w14:textId="11C56F69" w:rsidR="0067001C" w:rsidRPr="00722C3B" w:rsidRDefault="0067001C" w:rsidP="0067001C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Sin juicio</w:t>
            </w:r>
          </w:p>
        </w:tc>
        <w:tc>
          <w:tcPr>
            <w:tcW w:w="3510" w:type="dxa"/>
          </w:tcPr>
          <w:p w14:paraId="63A2B5B1" w14:textId="4AF6C58C" w:rsidR="0067001C" w:rsidRPr="00722C3B" w:rsidRDefault="0067001C" w:rsidP="0067001C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Si</w:t>
            </w:r>
          </w:p>
        </w:tc>
        <w:tc>
          <w:tcPr>
            <w:tcW w:w="3960" w:type="dxa"/>
          </w:tcPr>
          <w:p w14:paraId="7421421B" w14:textId="590C3453" w:rsidR="0067001C" w:rsidRPr="00722C3B" w:rsidRDefault="0067001C" w:rsidP="0067001C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Si</w:t>
            </w:r>
          </w:p>
        </w:tc>
      </w:tr>
      <w:tr w:rsidR="0067001C" w:rsidRPr="00722C3B" w14:paraId="6BDA2DA6" w14:textId="77777777" w:rsidTr="00737B6A">
        <w:tc>
          <w:tcPr>
            <w:tcW w:w="2695" w:type="dxa"/>
          </w:tcPr>
          <w:p w14:paraId="7F6C05C0" w14:textId="17011425" w:rsidR="0067001C" w:rsidRPr="00722C3B" w:rsidRDefault="0067001C" w:rsidP="0067001C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Meta / Objetivo elegido por:</w:t>
            </w:r>
          </w:p>
        </w:tc>
        <w:tc>
          <w:tcPr>
            <w:tcW w:w="3510" w:type="dxa"/>
          </w:tcPr>
          <w:p w14:paraId="6E259CF2" w14:textId="78056F96" w:rsidR="0067001C" w:rsidRPr="00722C3B" w:rsidRDefault="0067001C" w:rsidP="0067001C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Cliente</w:t>
            </w:r>
          </w:p>
        </w:tc>
        <w:tc>
          <w:tcPr>
            <w:tcW w:w="3960" w:type="dxa"/>
          </w:tcPr>
          <w:p w14:paraId="3402D60B" w14:textId="6FFA1ADF" w:rsidR="0067001C" w:rsidRPr="00722C3B" w:rsidRDefault="0067001C" w:rsidP="0067001C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Cliente</w:t>
            </w:r>
          </w:p>
        </w:tc>
      </w:tr>
      <w:tr w:rsidR="0067001C" w:rsidRPr="00722C3B" w14:paraId="047EBD1A" w14:textId="77777777" w:rsidTr="00737B6A">
        <w:tc>
          <w:tcPr>
            <w:tcW w:w="2695" w:type="dxa"/>
          </w:tcPr>
          <w:p w14:paraId="1AC18E24" w14:textId="69A8D05D" w:rsidR="0067001C" w:rsidRPr="00722C3B" w:rsidRDefault="0067001C" w:rsidP="0067001C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Planeación</w:t>
            </w:r>
          </w:p>
        </w:tc>
        <w:tc>
          <w:tcPr>
            <w:tcW w:w="3510" w:type="dxa"/>
          </w:tcPr>
          <w:p w14:paraId="0E76C3FD" w14:textId="22E8ED70" w:rsidR="0067001C" w:rsidRPr="00722C3B" w:rsidRDefault="0067001C" w:rsidP="0067001C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D</w:t>
            </w:r>
            <w:r w:rsidRPr="00722C3B">
              <w:rPr>
                <w:rFonts w:ascii="Raleway Medium" w:hAnsi="Raleway Medium" w:cs="Calibri"/>
              </w:rPr>
              <w:t>e duración indefinida; Enfoque en la regulación/resolución de emociones</w:t>
            </w:r>
          </w:p>
        </w:tc>
        <w:tc>
          <w:tcPr>
            <w:tcW w:w="3960" w:type="dxa"/>
          </w:tcPr>
          <w:p w14:paraId="08FF1368" w14:textId="77777777" w:rsidR="0067001C" w:rsidRPr="00722C3B" w:rsidRDefault="0067001C" w:rsidP="0067001C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 xml:space="preserve">A corto plazo, enfocado en el logro de objetivos – </w:t>
            </w:r>
          </w:p>
          <w:p w14:paraId="7D496A44" w14:textId="3C982E29" w:rsidR="0067001C" w:rsidRPr="00722C3B" w:rsidRDefault="0067001C" w:rsidP="0067001C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Desarrollado por Cliente y Coach juntos</w:t>
            </w:r>
          </w:p>
        </w:tc>
      </w:tr>
      <w:tr w:rsidR="0067001C" w:rsidRPr="00722C3B" w14:paraId="0A124B10" w14:textId="77777777" w:rsidTr="00737B6A">
        <w:tc>
          <w:tcPr>
            <w:tcW w:w="2695" w:type="dxa"/>
          </w:tcPr>
          <w:p w14:paraId="7B029982" w14:textId="1AE99400" w:rsidR="0067001C" w:rsidRPr="00722C3B" w:rsidRDefault="0067001C" w:rsidP="0067001C">
            <w:pPr>
              <w:jc w:val="center"/>
              <w:rPr>
                <w:rFonts w:ascii="Raleway Medium" w:hAnsi="Raleway Medium" w:cs="Calibri"/>
                <w:b/>
                <w:bCs/>
              </w:rPr>
            </w:pPr>
            <w:r w:rsidRPr="00722C3B">
              <w:rPr>
                <w:rFonts w:ascii="Raleway Medium" w:hAnsi="Raleway Medium" w:cs="Calibri"/>
                <w:b/>
                <w:bCs/>
                <w:highlight w:val="yellow"/>
              </w:rPr>
              <w:t>Enfoque:</w:t>
            </w:r>
          </w:p>
        </w:tc>
        <w:tc>
          <w:tcPr>
            <w:tcW w:w="3510" w:type="dxa"/>
          </w:tcPr>
          <w:p w14:paraId="2DC7FAA0" w14:textId="09BB043C" w:rsidR="0067001C" w:rsidRPr="00722C3B" w:rsidRDefault="0067001C" w:rsidP="0067001C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Pasado - Presente</w:t>
            </w:r>
          </w:p>
        </w:tc>
        <w:tc>
          <w:tcPr>
            <w:tcW w:w="3960" w:type="dxa"/>
          </w:tcPr>
          <w:p w14:paraId="6BE6A344" w14:textId="42C0AD57" w:rsidR="0067001C" w:rsidRPr="00722C3B" w:rsidRDefault="0067001C" w:rsidP="0067001C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Presente - Futuro</w:t>
            </w:r>
          </w:p>
        </w:tc>
      </w:tr>
      <w:tr w:rsidR="0067001C" w:rsidRPr="00722C3B" w14:paraId="6D318E03" w14:textId="77777777" w:rsidTr="00737B6A">
        <w:tc>
          <w:tcPr>
            <w:tcW w:w="2695" w:type="dxa"/>
          </w:tcPr>
          <w:p w14:paraId="0CFC870C" w14:textId="43FABB4A" w:rsidR="0067001C" w:rsidRPr="00722C3B" w:rsidRDefault="0067001C" w:rsidP="0067001C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Preguntas principales</w:t>
            </w:r>
          </w:p>
        </w:tc>
        <w:tc>
          <w:tcPr>
            <w:tcW w:w="3510" w:type="dxa"/>
          </w:tcPr>
          <w:p w14:paraId="276D64D6" w14:textId="77777777" w:rsidR="0067001C" w:rsidRPr="00722C3B" w:rsidRDefault="0067001C" w:rsidP="0067001C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 xml:space="preserve">¿Qué te pasó? </w:t>
            </w:r>
          </w:p>
          <w:p w14:paraId="4ED59925" w14:textId="332B83D6" w:rsidR="0067001C" w:rsidRPr="00722C3B" w:rsidRDefault="0067001C" w:rsidP="0067001C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¿Cómo puedes lidiar con el resultado y sentirte mejor?</w:t>
            </w:r>
          </w:p>
        </w:tc>
        <w:tc>
          <w:tcPr>
            <w:tcW w:w="3960" w:type="dxa"/>
          </w:tcPr>
          <w:p w14:paraId="4F7515C3" w14:textId="77777777" w:rsidR="0067001C" w:rsidRPr="00722C3B" w:rsidRDefault="0067001C" w:rsidP="0067001C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 xml:space="preserve">¿Qué estás haciendo? </w:t>
            </w:r>
          </w:p>
          <w:p w14:paraId="73610CB6" w14:textId="0B2C9B7F" w:rsidR="0067001C" w:rsidRPr="00722C3B" w:rsidRDefault="0067001C" w:rsidP="0067001C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 xml:space="preserve">¿Cómo </w:t>
            </w:r>
            <w:r w:rsidRPr="00722C3B">
              <w:rPr>
                <w:rFonts w:ascii="Raleway Medium" w:hAnsi="Raleway Medium" w:cs="Calibri"/>
              </w:rPr>
              <w:t>influye</w:t>
            </w:r>
            <w:r w:rsidRPr="00722C3B">
              <w:rPr>
                <w:rFonts w:ascii="Raleway Medium" w:hAnsi="Raleway Medium" w:cs="Calibri"/>
              </w:rPr>
              <w:t xml:space="preserve"> eso </w:t>
            </w:r>
            <w:r w:rsidRPr="00722C3B">
              <w:rPr>
                <w:rFonts w:ascii="Raleway Medium" w:hAnsi="Raleway Medium" w:cs="Calibri"/>
              </w:rPr>
              <w:t xml:space="preserve">en </w:t>
            </w:r>
            <w:r w:rsidRPr="00722C3B">
              <w:rPr>
                <w:rFonts w:ascii="Raleway Medium" w:hAnsi="Raleway Medium" w:cs="Calibri"/>
              </w:rPr>
              <w:t>lo que estás experimentando? ¿Cómo puedes cambiar lo que estás haciendo para avanzar?</w:t>
            </w:r>
            <w:r w:rsidRPr="00722C3B">
              <w:rPr>
                <w:rFonts w:ascii="Raleway Medium" w:hAnsi="Raleway Medium" w:cs="Calibri"/>
              </w:rPr>
              <w:t xml:space="preserve"> </w:t>
            </w:r>
          </w:p>
        </w:tc>
      </w:tr>
      <w:tr w:rsidR="0067001C" w:rsidRPr="00722C3B" w14:paraId="373DB269" w14:textId="77777777" w:rsidTr="00737B6A">
        <w:tc>
          <w:tcPr>
            <w:tcW w:w="2695" w:type="dxa"/>
          </w:tcPr>
          <w:p w14:paraId="3303D07E" w14:textId="1A723C95" w:rsidR="0067001C" w:rsidRPr="00722C3B" w:rsidRDefault="0067001C" w:rsidP="0067001C">
            <w:pPr>
              <w:jc w:val="center"/>
              <w:rPr>
                <w:rFonts w:ascii="Raleway Medium" w:hAnsi="Raleway Medium" w:cs="Calibri"/>
                <w:b/>
                <w:bCs/>
              </w:rPr>
            </w:pPr>
            <w:r w:rsidRPr="00722C3B">
              <w:rPr>
                <w:rFonts w:ascii="Raleway Medium" w:hAnsi="Raleway Medium" w:cs="Calibri"/>
                <w:b/>
                <w:bCs/>
                <w:highlight w:val="yellow"/>
              </w:rPr>
              <w:t>Habilidades:</w:t>
            </w:r>
          </w:p>
        </w:tc>
        <w:tc>
          <w:tcPr>
            <w:tcW w:w="3510" w:type="dxa"/>
          </w:tcPr>
          <w:p w14:paraId="346248B1" w14:textId="77777777" w:rsidR="0067001C" w:rsidRPr="00722C3B" w:rsidRDefault="0067001C" w:rsidP="0067001C">
            <w:pPr>
              <w:rPr>
                <w:rFonts w:ascii="Raleway Medium" w:hAnsi="Raleway Medium" w:cs="Calibri"/>
              </w:rPr>
            </w:pPr>
          </w:p>
        </w:tc>
        <w:tc>
          <w:tcPr>
            <w:tcW w:w="3960" w:type="dxa"/>
          </w:tcPr>
          <w:p w14:paraId="398B7CC0" w14:textId="77777777" w:rsidR="0067001C" w:rsidRPr="00722C3B" w:rsidRDefault="0067001C" w:rsidP="0067001C">
            <w:pPr>
              <w:rPr>
                <w:rFonts w:ascii="Raleway Medium" w:hAnsi="Raleway Medium" w:cs="Calibri"/>
              </w:rPr>
            </w:pPr>
          </w:p>
        </w:tc>
      </w:tr>
      <w:tr w:rsidR="0067001C" w:rsidRPr="00722C3B" w14:paraId="0A385DBF" w14:textId="77777777" w:rsidTr="00737B6A">
        <w:tc>
          <w:tcPr>
            <w:tcW w:w="2695" w:type="dxa"/>
          </w:tcPr>
          <w:p w14:paraId="28929A43" w14:textId="2794A286" w:rsidR="0067001C" w:rsidRPr="00722C3B" w:rsidRDefault="0067001C" w:rsidP="0067001C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  <w:b/>
                <w:bCs/>
              </w:rPr>
              <w:t xml:space="preserve">Habilidades de escucha: </w:t>
            </w:r>
            <w:r w:rsidRPr="00722C3B">
              <w:rPr>
                <w:rFonts w:ascii="Raleway Medium" w:hAnsi="Raleway Medium" w:cs="Calibri"/>
              </w:rPr>
              <w:t>Reflexiones, afirmaciones, preguntas abiertas, re</w:t>
            </w:r>
            <w:r w:rsidRPr="00722C3B">
              <w:rPr>
                <w:rFonts w:ascii="Raleway Medium" w:hAnsi="Raleway Medium" w:cs="Calibri"/>
              </w:rPr>
              <w:t>capitulaciones</w:t>
            </w:r>
            <w:r w:rsidRPr="00722C3B">
              <w:rPr>
                <w:rFonts w:ascii="Raleway Medium" w:hAnsi="Raleway Medium" w:cs="Calibri"/>
              </w:rPr>
              <w:t>, reencuadre</w:t>
            </w:r>
          </w:p>
        </w:tc>
        <w:tc>
          <w:tcPr>
            <w:tcW w:w="3510" w:type="dxa"/>
          </w:tcPr>
          <w:p w14:paraId="1B34D761" w14:textId="70569E8E" w:rsidR="0067001C" w:rsidRPr="00722C3B" w:rsidRDefault="0067001C" w:rsidP="0067001C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Si</w:t>
            </w:r>
          </w:p>
        </w:tc>
        <w:tc>
          <w:tcPr>
            <w:tcW w:w="3960" w:type="dxa"/>
          </w:tcPr>
          <w:p w14:paraId="55377250" w14:textId="73F10555" w:rsidR="0067001C" w:rsidRPr="00722C3B" w:rsidRDefault="0067001C" w:rsidP="0067001C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Si</w:t>
            </w:r>
          </w:p>
        </w:tc>
      </w:tr>
      <w:tr w:rsidR="0067001C" w:rsidRPr="00722C3B" w14:paraId="2CC8A41F" w14:textId="77777777" w:rsidTr="00737B6A">
        <w:tc>
          <w:tcPr>
            <w:tcW w:w="2695" w:type="dxa"/>
          </w:tcPr>
          <w:p w14:paraId="2F712228" w14:textId="55B6E11E" w:rsidR="0067001C" w:rsidRPr="00722C3B" w:rsidRDefault="000512C5" w:rsidP="0067001C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  <w:b/>
                <w:bCs/>
              </w:rPr>
              <w:t xml:space="preserve">Habilidades de control: </w:t>
            </w:r>
            <w:r w:rsidRPr="00722C3B">
              <w:rPr>
                <w:rFonts w:ascii="Raleway Medium" w:hAnsi="Raleway Medium" w:cs="Calibri"/>
                <w:b/>
                <w:bCs/>
              </w:rPr>
              <w:t>E</w:t>
            </w:r>
            <w:r w:rsidRPr="00722C3B">
              <w:rPr>
                <w:rFonts w:ascii="Raleway Medium" w:hAnsi="Raleway Medium" w:cs="Calibri"/>
              </w:rPr>
              <w:t>nfocar, evocar; Preguntas</w:t>
            </w:r>
            <w:r w:rsidRPr="00722C3B">
              <w:rPr>
                <w:rFonts w:ascii="Raleway Medium" w:hAnsi="Raleway Medium" w:cs="Calibri"/>
              </w:rPr>
              <w:t xml:space="preserve"> </w:t>
            </w:r>
            <w:r w:rsidRPr="00722C3B">
              <w:rPr>
                <w:rFonts w:ascii="Raleway Medium" w:hAnsi="Raleway Medium" w:cs="Calibri"/>
              </w:rPr>
              <w:t>direccionales/poderosas, re</w:t>
            </w:r>
            <w:r w:rsidRPr="00722C3B">
              <w:rPr>
                <w:rFonts w:ascii="Raleway Medium" w:hAnsi="Raleway Medium" w:cs="Calibri"/>
              </w:rPr>
              <w:t>capitulaciones</w:t>
            </w:r>
            <w:r w:rsidRPr="00722C3B">
              <w:rPr>
                <w:rFonts w:ascii="Raleway Medium" w:hAnsi="Raleway Medium" w:cs="Calibri"/>
              </w:rPr>
              <w:t xml:space="preserve"> y reflexiones </w:t>
            </w:r>
          </w:p>
        </w:tc>
        <w:tc>
          <w:tcPr>
            <w:tcW w:w="3510" w:type="dxa"/>
          </w:tcPr>
          <w:p w14:paraId="22383419" w14:textId="47F6EB49" w:rsidR="0067001C" w:rsidRPr="00722C3B" w:rsidRDefault="0067001C" w:rsidP="0067001C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No</w:t>
            </w:r>
          </w:p>
        </w:tc>
        <w:tc>
          <w:tcPr>
            <w:tcW w:w="3960" w:type="dxa"/>
          </w:tcPr>
          <w:p w14:paraId="61335535" w14:textId="60F599C0" w:rsidR="0067001C" w:rsidRPr="00722C3B" w:rsidRDefault="0067001C" w:rsidP="0067001C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Si</w:t>
            </w:r>
          </w:p>
        </w:tc>
      </w:tr>
      <w:tr w:rsidR="0067001C" w:rsidRPr="00722C3B" w14:paraId="102A36C2" w14:textId="77777777" w:rsidTr="00737B6A">
        <w:tc>
          <w:tcPr>
            <w:tcW w:w="2695" w:type="dxa"/>
          </w:tcPr>
          <w:p w14:paraId="650FED45" w14:textId="33FD72BD" w:rsidR="0067001C" w:rsidRPr="00722C3B" w:rsidRDefault="000512C5" w:rsidP="000512C5">
            <w:pPr>
              <w:jc w:val="center"/>
              <w:rPr>
                <w:rFonts w:ascii="Raleway Medium" w:hAnsi="Raleway Medium" w:cs="Calibri"/>
                <w:b/>
                <w:bCs/>
                <w:highlight w:val="yellow"/>
              </w:rPr>
            </w:pPr>
            <w:r w:rsidRPr="00722C3B">
              <w:rPr>
                <w:rFonts w:ascii="Raleway Medium" w:hAnsi="Raleway Medium" w:cs="Calibri"/>
                <w:b/>
                <w:bCs/>
                <w:highlight w:val="yellow"/>
              </w:rPr>
              <w:t>Dirección</w:t>
            </w:r>
            <w:r w:rsidR="0067001C" w:rsidRPr="00722C3B">
              <w:rPr>
                <w:rFonts w:ascii="Raleway Medium" w:hAnsi="Raleway Medium" w:cs="Calibri"/>
                <w:b/>
                <w:bCs/>
                <w:highlight w:val="yellow"/>
              </w:rPr>
              <w:t>:</w:t>
            </w:r>
          </w:p>
        </w:tc>
        <w:tc>
          <w:tcPr>
            <w:tcW w:w="3510" w:type="dxa"/>
          </w:tcPr>
          <w:p w14:paraId="2F0E55BF" w14:textId="77777777" w:rsidR="0067001C" w:rsidRPr="00722C3B" w:rsidRDefault="0067001C" w:rsidP="0067001C">
            <w:pPr>
              <w:rPr>
                <w:rFonts w:ascii="Raleway Medium" w:hAnsi="Raleway Medium" w:cs="Calibri"/>
              </w:rPr>
            </w:pPr>
          </w:p>
        </w:tc>
        <w:tc>
          <w:tcPr>
            <w:tcW w:w="3960" w:type="dxa"/>
          </w:tcPr>
          <w:p w14:paraId="53FC4685" w14:textId="77777777" w:rsidR="0067001C" w:rsidRPr="00722C3B" w:rsidRDefault="0067001C" w:rsidP="0067001C">
            <w:pPr>
              <w:rPr>
                <w:rFonts w:ascii="Raleway Medium" w:hAnsi="Raleway Medium" w:cs="Calibri"/>
              </w:rPr>
            </w:pPr>
          </w:p>
        </w:tc>
      </w:tr>
      <w:tr w:rsidR="0067001C" w:rsidRPr="00722C3B" w14:paraId="223229EA" w14:textId="77777777" w:rsidTr="00737B6A">
        <w:tc>
          <w:tcPr>
            <w:tcW w:w="2695" w:type="dxa"/>
          </w:tcPr>
          <w:p w14:paraId="60709999" w14:textId="4F9F5A99" w:rsidR="0067001C" w:rsidRPr="00722C3B" w:rsidRDefault="000512C5" w:rsidP="0067001C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 xml:space="preserve">¿Quién </w:t>
            </w:r>
            <w:r w:rsidRPr="00722C3B">
              <w:rPr>
                <w:rFonts w:ascii="Raleway Medium" w:hAnsi="Raleway Medium" w:cs="Calibri"/>
              </w:rPr>
              <w:t>guía</w:t>
            </w:r>
            <w:r w:rsidRPr="00722C3B">
              <w:rPr>
                <w:rFonts w:ascii="Raleway Medium" w:hAnsi="Raleway Medium" w:cs="Calibri"/>
              </w:rPr>
              <w:t>?</w:t>
            </w:r>
            <w:r w:rsidR="0067001C" w:rsidRPr="00722C3B">
              <w:rPr>
                <w:rFonts w:ascii="Raleway Medium" w:hAnsi="Raleway Medium" w:cs="Calibri"/>
              </w:rPr>
              <w:t xml:space="preserve"> </w:t>
            </w:r>
          </w:p>
        </w:tc>
        <w:tc>
          <w:tcPr>
            <w:tcW w:w="3510" w:type="dxa"/>
          </w:tcPr>
          <w:p w14:paraId="5AC16B55" w14:textId="0A844DB7" w:rsidR="0067001C" w:rsidRPr="00722C3B" w:rsidRDefault="000512C5" w:rsidP="0067001C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El cliente guía – el consejero lo sigue</w:t>
            </w:r>
          </w:p>
        </w:tc>
        <w:tc>
          <w:tcPr>
            <w:tcW w:w="3960" w:type="dxa"/>
          </w:tcPr>
          <w:p w14:paraId="493F732C" w14:textId="77F71B82" w:rsidR="0067001C" w:rsidRPr="00722C3B" w:rsidRDefault="000512C5" w:rsidP="0067001C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 xml:space="preserve">El </w:t>
            </w:r>
            <w:r w:rsidR="0067001C" w:rsidRPr="00722C3B">
              <w:rPr>
                <w:rFonts w:ascii="Raleway Medium" w:hAnsi="Raleway Medium" w:cs="Calibri"/>
              </w:rPr>
              <w:t xml:space="preserve">Coach </w:t>
            </w:r>
            <w:r w:rsidRPr="00722C3B">
              <w:rPr>
                <w:rFonts w:ascii="Raleway Medium" w:hAnsi="Raleway Medium" w:cs="Calibri"/>
              </w:rPr>
              <w:t>guía al cliente en la dirección que previamente el cliente ha elegido</w:t>
            </w:r>
          </w:p>
        </w:tc>
      </w:tr>
      <w:tr w:rsidR="0067001C" w:rsidRPr="00722C3B" w14:paraId="409198EB" w14:textId="77777777" w:rsidTr="00737B6A">
        <w:tc>
          <w:tcPr>
            <w:tcW w:w="2695" w:type="dxa"/>
          </w:tcPr>
          <w:p w14:paraId="3CCD7287" w14:textId="6CE136F8" w:rsidR="0067001C" w:rsidRPr="00722C3B" w:rsidRDefault="000512C5" w:rsidP="0067001C">
            <w:pPr>
              <w:rPr>
                <w:rFonts w:ascii="Raleway Medium" w:hAnsi="Raleway Medium" w:cs="Calibri"/>
                <w:b/>
                <w:bCs/>
              </w:rPr>
            </w:pPr>
            <w:r w:rsidRPr="00722C3B">
              <w:rPr>
                <w:rFonts w:ascii="Raleway Medium" w:hAnsi="Raleway Medium" w:cs="Calibri"/>
                <w:b/>
                <w:bCs/>
              </w:rPr>
              <w:t xml:space="preserve">Cuando el cliente se encuentra con un oyente excelente, </w:t>
            </w:r>
            <w:r w:rsidRPr="00722C3B">
              <w:rPr>
                <w:rFonts w:ascii="Raleway Medium" w:hAnsi="Raleway Medium" w:cs="Calibri"/>
                <w:b/>
                <w:bCs/>
              </w:rPr>
              <w:lastRenderedPageBreak/>
              <w:t>puede ocurrir una "trampa errante"</w:t>
            </w:r>
          </w:p>
        </w:tc>
        <w:tc>
          <w:tcPr>
            <w:tcW w:w="3510" w:type="dxa"/>
          </w:tcPr>
          <w:p w14:paraId="30AF8554" w14:textId="78A493E3" w:rsidR="0067001C" w:rsidRPr="00722C3B" w:rsidRDefault="000512C5" w:rsidP="0067001C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lastRenderedPageBreak/>
              <w:t xml:space="preserve">La trampa errante (los clientes pierden el enfoque y examinan múltiples historias y puntos de dolor) puede </w:t>
            </w:r>
            <w:r w:rsidRPr="00722C3B">
              <w:rPr>
                <w:rFonts w:ascii="Raleway Medium" w:hAnsi="Raleway Medium" w:cs="Calibri"/>
              </w:rPr>
              <w:lastRenderedPageBreak/>
              <w:t>confundirse fácilmente con la psicoterapia. El consejero sigue múltiples caminos errantes.</w:t>
            </w:r>
          </w:p>
        </w:tc>
        <w:tc>
          <w:tcPr>
            <w:tcW w:w="3960" w:type="dxa"/>
          </w:tcPr>
          <w:p w14:paraId="589AAAA6" w14:textId="3EDDABE0" w:rsidR="0067001C" w:rsidRPr="00722C3B" w:rsidRDefault="000512C5" w:rsidP="0067001C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lastRenderedPageBreak/>
              <w:t xml:space="preserve">Cuando el cliente comienza a divagar, el Coach puede utilizar el enfoque, la evocación, la entrevista motivacional, las </w:t>
            </w:r>
            <w:r w:rsidRPr="00722C3B">
              <w:rPr>
                <w:rFonts w:ascii="Raleway Medium" w:hAnsi="Raleway Medium" w:cs="Calibri"/>
              </w:rPr>
              <w:lastRenderedPageBreak/>
              <w:t>preguntas direccionales, las reflexiones</w:t>
            </w:r>
            <w:r w:rsidR="003F4FA0" w:rsidRPr="00722C3B">
              <w:rPr>
                <w:rFonts w:ascii="Raleway Medium" w:hAnsi="Raleway Medium" w:cs="Calibri"/>
              </w:rPr>
              <w:t xml:space="preserve"> y/o </w:t>
            </w:r>
            <w:r w:rsidRPr="00722C3B">
              <w:rPr>
                <w:rFonts w:ascii="Raleway Medium" w:hAnsi="Raleway Medium" w:cs="Calibri"/>
              </w:rPr>
              <w:t>l</w:t>
            </w:r>
            <w:r w:rsidR="003F4FA0" w:rsidRPr="00722C3B">
              <w:rPr>
                <w:rFonts w:ascii="Raleway Medium" w:hAnsi="Raleway Medium" w:cs="Calibri"/>
              </w:rPr>
              <w:t>a</w:t>
            </w:r>
            <w:r w:rsidRPr="00722C3B">
              <w:rPr>
                <w:rFonts w:ascii="Raleway Medium" w:hAnsi="Raleway Medium" w:cs="Calibri"/>
              </w:rPr>
              <w:t>s r</w:t>
            </w:r>
            <w:r w:rsidR="003F4FA0" w:rsidRPr="00722C3B">
              <w:rPr>
                <w:rFonts w:ascii="Raleway Medium" w:hAnsi="Raleway Medium" w:cs="Calibri"/>
              </w:rPr>
              <w:t>ecapitulaciones</w:t>
            </w:r>
            <w:r w:rsidRPr="00722C3B">
              <w:rPr>
                <w:rFonts w:ascii="Raleway Medium" w:hAnsi="Raleway Medium" w:cs="Calibri"/>
              </w:rPr>
              <w:t>, para llevar al cliente de vuelta al plan y hacia la meta.</w:t>
            </w:r>
            <w:r w:rsidR="0067001C" w:rsidRPr="00722C3B">
              <w:rPr>
                <w:rFonts w:ascii="Raleway Medium" w:hAnsi="Raleway Medium" w:cs="Calibri"/>
              </w:rPr>
              <w:t xml:space="preserve"> </w:t>
            </w:r>
          </w:p>
        </w:tc>
      </w:tr>
      <w:tr w:rsidR="0067001C" w:rsidRPr="00722C3B" w14:paraId="32441621" w14:textId="77777777" w:rsidTr="00737B6A">
        <w:tc>
          <w:tcPr>
            <w:tcW w:w="2695" w:type="dxa"/>
          </w:tcPr>
          <w:p w14:paraId="02506A61" w14:textId="1886219B" w:rsidR="0067001C" w:rsidRPr="00722C3B" w:rsidRDefault="003F4FA0" w:rsidP="0067001C">
            <w:pPr>
              <w:jc w:val="center"/>
              <w:rPr>
                <w:rFonts w:ascii="Raleway Medium" w:hAnsi="Raleway Medium" w:cs="Calibri"/>
                <w:b/>
                <w:bCs/>
              </w:rPr>
            </w:pPr>
            <w:r w:rsidRPr="00722C3B">
              <w:rPr>
                <w:rFonts w:ascii="Raleway Medium" w:hAnsi="Raleway Medium" w:cs="Calibri"/>
                <w:b/>
                <w:bCs/>
                <w:highlight w:val="yellow"/>
              </w:rPr>
              <w:lastRenderedPageBreak/>
              <w:t>Punto de vista</w:t>
            </w:r>
          </w:p>
        </w:tc>
        <w:tc>
          <w:tcPr>
            <w:tcW w:w="3510" w:type="dxa"/>
          </w:tcPr>
          <w:p w14:paraId="620DC89A" w14:textId="26647ACE" w:rsidR="0067001C" w:rsidRPr="00722C3B" w:rsidRDefault="003F4FA0" w:rsidP="0067001C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El cliente se siente débil, enfermo, destrozado, tratando de llegar a un funcionamiento "promedio"</w:t>
            </w:r>
          </w:p>
        </w:tc>
        <w:tc>
          <w:tcPr>
            <w:tcW w:w="3960" w:type="dxa"/>
          </w:tcPr>
          <w:p w14:paraId="45D5B315" w14:textId="3AB30FAE" w:rsidR="0067001C" w:rsidRPr="00722C3B" w:rsidRDefault="003F4FA0" w:rsidP="0067001C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El cliente ya está funcionando, avanzando hacia el florecimiento.</w:t>
            </w:r>
          </w:p>
        </w:tc>
      </w:tr>
      <w:tr w:rsidR="00737B6A" w:rsidRPr="00722C3B" w14:paraId="09BC9D57" w14:textId="77777777" w:rsidTr="00737B6A">
        <w:tc>
          <w:tcPr>
            <w:tcW w:w="10165" w:type="dxa"/>
            <w:gridSpan w:val="3"/>
          </w:tcPr>
          <w:p w14:paraId="1C948B9C" w14:textId="555502F7" w:rsidR="00737B6A" w:rsidRPr="00722C3B" w:rsidRDefault="00737B6A" w:rsidP="0067001C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  <w:b/>
                <w:bCs/>
                <w:highlight w:val="yellow"/>
              </w:rPr>
              <w:t>Marcos de referencia / teorías adicionales utilizadas</w:t>
            </w:r>
          </w:p>
        </w:tc>
      </w:tr>
      <w:tr w:rsidR="0067001C" w:rsidRPr="00722C3B" w14:paraId="57958066" w14:textId="77777777" w:rsidTr="00737B6A">
        <w:tc>
          <w:tcPr>
            <w:tcW w:w="2695" w:type="dxa"/>
          </w:tcPr>
          <w:p w14:paraId="36DB521E" w14:textId="02AFE3EE" w:rsidR="0067001C" w:rsidRPr="00722C3B" w:rsidRDefault="00722C3B" w:rsidP="0067001C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Psicología Positiva</w:t>
            </w:r>
          </w:p>
        </w:tc>
        <w:tc>
          <w:tcPr>
            <w:tcW w:w="3510" w:type="dxa"/>
          </w:tcPr>
          <w:p w14:paraId="16EA10D5" w14:textId="516A3753" w:rsidR="0067001C" w:rsidRPr="00722C3B" w:rsidRDefault="0067001C" w:rsidP="0067001C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No</w:t>
            </w:r>
          </w:p>
        </w:tc>
        <w:tc>
          <w:tcPr>
            <w:tcW w:w="3960" w:type="dxa"/>
          </w:tcPr>
          <w:p w14:paraId="2C947D3E" w14:textId="12EE7398" w:rsidR="0067001C" w:rsidRPr="00722C3B" w:rsidRDefault="00722C3B" w:rsidP="0067001C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Si</w:t>
            </w:r>
          </w:p>
        </w:tc>
      </w:tr>
      <w:tr w:rsidR="00722C3B" w:rsidRPr="00722C3B" w14:paraId="1A1228EB" w14:textId="77777777" w:rsidTr="00737B6A">
        <w:tc>
          <w:tcPr>
            <w:tcW w:w="2695" w:type="dxa"/>
          </w:tcPr>
          <w:p w14:paraId="101227AD" w14:textId="014CB3FE" w:rsidR="00722C3B" w:rsidRPr="00722C3B" w:rsidRDefault="00722C3B" w:rsidP="00722C3B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Terapias Cognitivo-Conductuales</w:t>
            </w:r>
          </w:p>
        </w:tc>
        <w:tc>
          <w:tcPr>
            <w:tcW w:w="3510" w:type="dxa"/>
          </w:tcPr>
          <w:p w14:paraId="2388CABA" w14:textId="3E43DCB4" w:rsidR="00722C3B" w:rsidRPr="00722C3B" w:rsidRDefault="00722C3B" w:rsidP="00722C3B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No</w:t>
            </w:r>
          </w:p>
        </w:tc>
        <w:tc>
          <w:tcPr>
            <w:tcW w:w="3960" w:type="dxa"/>
          </w:tcPr>
          <w:p w14:paraId="51D601DC" w14:textId="6C32BA60" w:rsidR="00722C3B" w:rsidRPr="00722C3B" w:rsidRDefault="00722C3B" w:rsidP="00722C3B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Si</w:t>
            </w:r>
          </w:p>
        </w:tc>
      </w:tr>
      <w:tr w:rsidR="00722C3B" w:rsidRPr="00722C3B" w14:paraId="655E68C3" w14:textId="77777777" w:rsidTr="00737B6A">
        <w:tc>
          <w:tcPr>
            <w:tcW w:w="2695" w:type="dxa"/>
          </w:tcPr>
          <w:p w14:paraId="65D8D479" w14:textId="74C4A705" w:rsidR="00722C3B" w:rsidRPr="00722C3B" w:rsidRDefault="00722C3B" w:rsidP="00722C3B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Mindfulness / Meditación</w:t>
            </w:r>
          </w:p>
        </w:tc>
        <w:tc>
          <w:tcPr>
            <w:tcW w:w="3510" w:type="dxa"/>
          </w:tcPr>
          <w:p w14:paraId="4A5C020B" w14:textId="4C76C78C" w:rsidR="00722C3B" w:rsidRPr="00722C3B" w:rsidRDefault="00722C3B" w:rsidP="00722C3B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No</w:t>
            </w:r>
          </w:p>
        </w:tc>
        <w:tc>
          <w:tcPr>
            <w:tcW w:w="3960" w:type="dxa"/>
          </w:tcPr>
          <w:p w14:paraId="46C742E7" w14:textId="2CC1CCBA" w:rsidR="00722C3B" w:rsidRPr="00722C3B" w:rsidRDefault="00722C3B" w:rsidP="00722C3B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Si</w:t>
            </w:r>
          </w:p>
        </w:tc>
      </w:tr>
      <w:tr w:rsidR="00722C3B" w:rsidRPr="00722C3B" w14:paraId="33F0257E" w14:textId="77777777" w:rsidTr="00737B6A">
        <w:tc>
          <w:tcPr>
            <w:tcW w:w="2695" w:type="dxa"/>
          </w:tcPr>
          <w:p w14:paraId="2ECF03EF" w14:textId="65322FEE" w:rsidR="00722C3B" w:rsidRPr="00722C3B" w:rsidRDefault="00722C3B" w:rsidP="00722C3B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Entrevista Motivacional</w:t>
            </w:r>
          </w:p>
        </w:tc>
        <w:tc>
          <w:tcPr>
            <w:tcW w:w="3510" w:type="dxa"/>
          </w:tcPr>
          <w:p w14:paraId="56D6C2F0" w14:textId="03D21DC1" w:rsidR="00722C3B" w:rsidRPr="00722C3B" w:rsidRDefault="00722C3B" w:rsidP="00722C3B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No</w:t>
            </w:r>
          </w:p>
        </w:tc>
        <w:tc>
          <w:tcPr>
            <w:tcW w:w="3960" w:type="dxa"/>
          </w:tcPr>
          <w:p w14:paraId="0801463C" w14:textId="6FCCB2B2" w:rsidR="00722C3B" w:rsidRPr="00722C3B" w:rsidRDefault="00722C3B" w:rsidP="00722C3B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Si</w:t>
            </w:r>
          </w:p>
        </w:tc>
      </w:tr>
      <w:tr w:rsidR="00722C3B" w:rsidRPr="00722C3B" w14:paraId="6EC50A94" w14:textId="77777777" w:rsidTr="00737B6A">
        <w:tc>
          <w:tcPr>
            <w:tcW w:w="2695" w:type="dxa"/>
          </w:tcPr>
          <w:p w14:paraId="70735FFF" w14:textId="5C9F74DD" w:rsidR="00722C3B" w:rsidRPr="00722C3B" w:rsidRDefault="00722C3B" w:rsidP="00722C3B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Neurología</w:t>
            </w:r>
          </w:p>
        </w:tc>
        <w:tc>
          <w:tcPr>
            <w:tcW w:w="3510" w:type="dxa"/>
          </w:tcPr>
          <w:p w14:paraId="1536B665" w14:textId="2ECC2B10" w:rsidR="00722C3B" w:rsidRPr="00722C3B" w:rsidRDefault="00722C3B" w:rsidP="00722C3B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No</w:t>
            </w:r>
          </w:p>
        </w:tc>
        <w:tc>
          <w:tcPr>
            <w:tcW w:w="3960" w:type="dxa"/>
          </w:tcPr>
          <w:p w14:paraId="6F0004CC" w14:textId="0CB808A5" w:rsidR="00722C3B" w:rsidRPr="00722C3B" w:rsidRDefault="00722C3B" w:rsidP="00722C3B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Si</w:t>
            </w:r>
          </w:p>
        </w:tc>
      </w:tr>
      <w:tr w:rsidR="00722C3B" w:rsidRPr="00722C3B" w14:paraId="15191348" w14:textId="77777777" w:rsidTr="00737B6A">
        <w:tc>
          <w:tcPr>
            <w:tcW w:w="2695" w:type="dxa"/>
          </w:tcPr>
          <w:p w14:paraId="6CB41AE0" w14:textId="0292D07C" w:rsidR="00722C3B" w:rsidRPr="00722C3B" w:rsidRDefault="00722C3B" w:rsidP="00722C3B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Programación Neuro-lingüística</w:t>
            </w:r>
          </w:p>
        </w:tc>
        <w:tc>
          <w:tcPr>
            <w:tcW w:w="3510" w:type="dxa"/>
          </w:tcPr>
          <w:p w14:paraId="547802C1" w14:textId="352B553E" w:rsidR="00722C3B" w:rsidRPr="00722C3B" w:rsidRDefault="00722C3B" w:rsidP="00722C3B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No</w:t>
            </w:r>
          </w:p>
        </w:tc>
        <w:tc>
          <w:tcPr>
            <w:tcW w:w="3960" w:type="dxa"/>
          </w:tcPr>
          <w:p w14:paraId="1B0E77DD" w14:textId="5B8E35E8" w:rsidR="00722C3B" w:rsidRPr="00722C3B" w:rsidRDefault="00722C3B" w:rsidP="00722C3B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Si</w:t>
            </w:r>
          </w:p>
        </w:tc>
      </w:tr>
      <w:tr w:rsidR="00722C3B" w:rsidRPr="00722C3B" w14:paraId="3FD2C366" w14:textId="77777777" w:rsidTr="00737B6A">
        <w:tc>
          <w:tcPr>
            <w:tcW w:w="2695" w:type="dxa"/>
          </w:tcPr>
          <w:p w14:paraId="54D7A958" w14:textId="63027A16" w:rsidR="00722C3B" w:rsidRPr="00722C3B" w:rsidRDefault="00722C3B" w:rsidP="00722C3B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Psicología Transformacional</w:t>
            </w:r>
          </w:p>
        </w:tc>
        <w:tc>
          <w:tcPr>
            <w:tcW w:w="3510" w:type="dxa"/>
          </w:tcPr>
          <w:p w14:paraId="70886B6F" w14:textId="5A71F627" w:rsidR="00722C3B" w:rsidRPr="00722C3B" w:rsidRDefault="00722C3B" w:rsidP="00722C3B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No</w:t>
            </w:r>
          </w:p>
        </w:tc>
        <w:tc>
          <w:tcPr>
            <w:tcW w:w="3960" w:type="dxa"/>
          </w:tcPr>
          <w:p w14:paraId="3C8E72B1" w14:textId="7BCAA9B1" w:rsidR="00722C3B" w:rsidRPr="00722C3B" w:rsidRDefault="00722C3B" w:rsidP="00722C3B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Si</w:t>
            </w:r>
          </w:p>
        </w:tc>
      </w:tr>
      <w:tr w:rsidR="00722C3B" w:rsidRPr="00722C3B" w14:paraId="280876C9" w14:textId="77777777" w:rsidTr="00737B6A">
        <w:tc>
          <w:tcPr>
            <w:tcW w:w="2695" w:type="dxa"/>
          </w:tcPr>
          <w:p w14:paraId="126668A8" w14:textId="1C892A46" w:rsidR="00722C3B" w:rsidRPr="00722C3B" w:rsidRDefault="00722C3B" w:rsidP="00722C3B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Indagación Apreciativa</w:t>
            </w:r>
          </w:p>
        </w:tc>
        <w:tc>
          <w:tcPr>
            <w:tcW w:w="3510" w:type="dxa"/>
          </w:tcPr>
          <w:p w14:paraId="7DC9A32F" w14:textId="58BB6541" w:rsidR="00722C3B" w:rsidRPr="00722C3B" w:rsidRDefault="00722C3B" w:rsidP="00722C3B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No</w:t>
            </w:r>
          </w:p>
        </w:tc>
        <w:tc>
          <w:tcPr>
            <w:tcW w:w="3960" w:type="dxa"/>
          </w:tcPr>
          <w:p w14:paraId="3B863E15" w14:textId="3DD08AC9" w:rsidR="00722C3B" w:rsidRPr="00722C3B" w:rsidRDefault="00722C3B" w:rsidP="00722C3B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Si</w:t>
            </w:r>
          </w:p>
        </w:tc>
      </w:tr>
      <w:tr w:rsidR="00722C3B" w:rsidRPr="00722C3B" w14:paraId="24D4C7E6" w14:textId="77777777" w:rsidTr="00737B6A">
        <w:tc>
          <w:tcPr>
            <w:tcW w:w="2695" w:type="dxa"/>
          </w:tcPr>
          <w:p w14:paraId="18F54FDD" w14:textId="62D6BE91" w:rsidR="00722C3B" w:rsidRPr="00722C3B" w:rsidRDefault="00722C3B" w:rsidP="00722C3B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Teoría de cambio</w:t>
            </w:r>
          </w:p>
        </w:tc>
        <w:tc>
          <w:tcPr>
            <w:tcW w:w="3510" w:type="dxa"/>
          </w:tcPr>
          <w:p w14:paraId="160598B2" w14:textId="282852B8" w:rsidR="00722C3B" w:rsidRPr="00722C3B" w:rsidRDefault="00722C3B" w:rsidP="00722C3B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No</w:t>
            </w:r>
          </w:p>
        </w:tc>
        <w:tc>
          <w:tcPr>
            <w:tcW w:w="3960" w:type="dxa"/>
          </w:tcPr>
          <w:p w14:paraId="6FBF9C1C" w14:textId="4C277EE6" w:rsidR="00722C3B" w:rsidRPr="00722C3B" w:rsidRDefault="00722C3B" w:rsidP="00722C3B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Si</w:t>
            </w:r>
          </w:p>
        </w:tc>
      </w:tr>
      <w:tr w:rsidR="00722C3B" w:rsidRPr="00722C3B" w14:paraId="4DDF37A7" w14:textId="77777777" w:rsidTr="00737B6A">
        <w:tc>
          <w:tcPr>
            <w:tcW w:w="2695" w:type="dxa"/>
          </w:tcPr>
          <w:p w14:paraId="11EB424A" w14:textId="645C7677" w:rsidR="00722C3B" w:rsidRPr="00722C3B" w:rsidRDefault="00722C3B" w:rsidP="00722C3B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Literatura de éxito</w:t>
            </w:r>
          </w:p>
        </w:tc>
        <w:tc>
          <w:tcPr>
            <w:tcW w:w="3510" w:type="dxa"/>
          </w:tcPr>
          <w:p w14:paraId="095ADB4A" w14:textId="52F16307" w:rsidR="00722C3B" w:rsidRPr="00722C3B" w:rsidRDefault="00722C3B" w:rsidP="00722C3B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No</w:t>
            </w:r>
          </w:p>
        </w:tc>
        <w:tc>
          <w:tcPr>
            <w:tcW w:w="3960" w:type="dxa"/>
          </w:tcPr>
          <w:p w14:paraId="7D9B6784" w14:textId="78291A8A" w:rsidR="00722C3B" w:rsidRPr="00722C3B" w:rsidRDefault="00722C3B" w:rsidP="00722C3B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Si</w:t>
            </w:r>
          </w:p>
        </w:tc>
      </w:tr>
      <w:tr w:rsidR="0067001C" w:rsidRPr="00722C3B" w14:paraId="0C31C413" w14:textId="77777777" w:rsidTr="00737B6A">
        <w:tc>
          <w:tcPr>
            <w:tcW w:w="2695" w:type="dxa"/>
          </w:tcPr>
          <w:p w14:paraId="558B8BF0" w14:textId="6D5B3680" w:rsidR="0067001C" w:rsidRPr="00722C3B" w:rsidRDefault="0067001C" w:rsidP="0067001C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 xml:space="preserve"> </w:t>
            </w:r>
            <w:r w:rsidR="00722C3B" w:rsidRPr="00722C3B">
              <w:rPr>
                <w:rFonts w:ascii="Raleway Medium" w:hAnsi="Raleway Medium" w:cs="Calibri"/>
              </w:rPr>
              <w:t>Con / Sin los elementos adicionales anteriores</w:t>
            </w:r>
            <w:r w:rsidR="00722C3B" w:rsidRPr="00722C3B">
              <w:rPr>
                <w:rFonts w:ascii="Raleway Medium" w:hAnsi="Raleway Medium" w:cs="Calibri"/>
              </w:rPr>
              <w:t xml:space="preserve"> </w:t>
            </w:r>
            <w:r w:rsidRPr="00722C3B">
              <w:rPr>
                <w:rFonts w:ascii="Raleway Medium" w:hAnsi="Raleway Medium" w:cs="Calibri"/>
              </w:rPr>
              <w:t>…</w:t>
            </w:r>
          </w:p>
        </w:tc>
        <w:tc>
          <w:tcPr>
            <w:tcW w:w="3510" w:type="dxa"/>
          </w:tcPr>
          <w:p w14:paraId="5A33B38E" w14:textId="131269CC" w:rsidR="00722C3B" w:rsidRDefault="00722C3B" w:rsidP="0067001C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Sin... el consejero corre el peligro de seguir al cliente hacia un territorio peligroso o terapéutico</w:t>
            </w:r>
            <w:r>
              <w:rPr>
                <w:rFonts w:ascii="Raleway Medium" w:hAnsi="Raleway Medium" w:cs="Calibri"/>
              </w:rPr>
              <w:t>.</w:t>
            </w:r>
          </w:p>
          <w:p w14:paraId="65844CCD" w14:textId="62470911" w:rsidR="0067001C" w:rsidRPr="00722C3B" w:rsidRDefault="00722C3B" w:rsidP="0067001C">
            <w:pPr>
              <w:rPr>
                <w:rFonts w:ascii="Raleway Medium" w:hAnsi="Raleway Medium" w:cs="Calibri"/>
              </w:rPr>
            </w:pPr>
            <w:r w:rsidRPr="00722C3B">
              <w:rPr>
                <w:rFonts w:ascii="Raleway Medium" w:hAnsi="Raleway Medium" w:cs="Calibri"/>
              </w:rPr>
              <w:t>El cliente se enfoca en los problemas/dolor durante un largo período.</w:t>
            </w:r>
          </w:p>
        </w:tc>
        <w:tc>
          <w:tcPr>
            <w:tcW w:w="3960" w:type="dxa"/>
          </w:tcPr>
          <w:p w14:paraId="1F8353C7" w14:textId="710C3227" w:rsidR="0067001C" w:rsidRPr="00722C3B" w:rsidRDefault="00737B6A" w:rsidP="0067001C">
            <w:pPr>
              <w:rPr>
                <w:rFonts w:ascii="Raleway Medium" w:hAnsi="Raleway Medium" w:cs="Calibri"/>
              </w:rPr>
            </w:pPr>
            <w:r w:rsidRPr="00737B6A">
              <w:rPr>
                <w:rFonts w:ascii="Raleway Medium" w:hAnsi="Raleway Medium" w:cs="Calibri"/>
              </w:rPr>
              <w:t>Con... El coach puede usar las habilidades para enseñar al cliente por qué / cómo el cambio se vuelve difícil, normalizar las dificultades, replantear para que el cliente se sienta más capaz, ayudar al cliente a cambiar a una identidad más fuerte, mantener al cliente en la tarea, devolverlo al camino elegido.</w:t>
            </w:r>
          </w:p>
        </w:tc>
      </w:tr>
      <w:tr w:rsidR="0067001C" w:rsidRPr="00722C3B" w14:paraId="5003D04F" w14:textId="77777777" w:rsidTr="00737B6A">
        <w:tc>
          <w:tcPr>
            <w:tcW w:w="2695" w:type="dxa"/>
          </w:tcPr>
          <w:p w14:paraId="407F02D3" w14:textId="32AFEEB9" w:rsidR="0067001C" w:rsidRPr="00722C3B" w:rsidRDefault="0067001C" w:rsidP="0067001C">
            <w:pPr>
              <w:jc w:val="center"/>
              <w:rPr>
                <w:rFonts w:ascii="Raleway Medium" w:hAnsi="Raleway Medium" w:cs="Calibri"/>
                <w:b/>
                <w:bCs/>
              </w:rPr>
            </w:pPr>
            <w:r w:rsidRPr="00722C3B">
              <w:rPr>
                <w:rFonts w:ascii="Raleway Medium" w:hAnsi="Raleway Medium" w:cs="Calibri"/>
                <w:b/>
                <w:bCs/>
                <w:highlight w:val="yellow"/>
              </w:rPr>
              <w:t>Expectat</w:t>
            </w:r>
            <w:r w:rsidR="00737B6A">
              <w:rPr>
                <w:rFonts w:ascii="Raleway Medium" w:hAnsi="Raleway Medium" w:cs="Calibri"/>
                <w:b/>
                <w:bCs/>
                <w:highlight w:val="yellow"/>
              </w:rPr>
              <w:t>ivas</w:t>
            </w:r>
            <w:r w:rsidRPr="00722C3B">
              <w:rPr>
                <w:rFonts w:ascii="Raleway Medium" w:hAnsi="Raleway Medium" w:cs="Calibri"/>
                <w:b/>
                <w:bCs/>
                <w:highlight w:val="yellow"/>
              </w:rPr>
              <w:t xml:space="preserve"> </w:t>
            </w:r>
            <w:r w:rsidR="00737B6A">
              <w:rPr>
                <w:rFonts w:ascii="Raleway Medium" w:hAnsi="Raleway Medium" w:cs="Calibri"/>
                <w:b/>
                <w:bCs/>
                <w:highlight w:val="yellow"/>
              </w:rPr>
              <w:t xml:space="preserve">del </w:t>
            </w:r>
            <w:r w:rsidRPr="00722C3B">
              <w:rPr>
                <w:rFonts w:ascii="Raleway Medium" w:hAnsi="Raleway Medium" w:cs="Calibri"/>
                <w:b/>
                <w:bCs/>
                <w:highlight w:val="yellow"/>
              </w:rPr>
              <w:t>Model</w:t>
            </w:r>
            <w:r w:rsidR="00737B6A">
              <w:rPr>
                <w:rFonts w:ascii="Raleway Medium" w:hAnsi="Raleway Medium" w:cs="Calibri"/>
                <w:b/>
                <w:bCs/>
                <w:highlight w:val="yellow"/>
              </w:rPr>
              <w:t>o</w:t>
            </w:r>
            <w:r w:rsidRPr="00722C3B">
              <w:rPr>
                <w:rFonts w:ascii="Raleway Medium" w:hAnsi="Raleway Medium" w:cs="Calibri"/>
                <w:b/>
                <w:bCs/>
                <w:highlight w:val="yellow"/>
              </w:rPr>
              <w:t>:</w:t>
            </w:r>
          </w:p>
        </w:tc>
        <w:tc>
          <w:tcPr>
            <w:tcW w:w="3510" w:type="dxa"/>
          </w:tcPr>
          <w:p w14:paraId="639C1D96" w14:textId="1F6382FC" w:rsidR="0067001C" w:rsidRPr="00722C3B" w:rsidRDefault="00737B6A" w:rsidP="0067001C">
            <w:pPr>
              <w:rPr>
                <w:rFonts w:ascii="Raleway Medium" w:hAnsi="Raleway Medium" w:cs="Calibri"/>
              </w:rPr>
            </w:pPr>
            <w:r>
              <w:rPr>
                <w:rFonts w:ascii="Raleway Medium" w:hAnsi="Raleway Medium" w:cs="Calibri"/>
              </w:rPr>
              <w:t xml:space="preserve">El </w:t>
            </w:r>
            <w:r w:rsidRPr="00737B6A">
              <w:rPr>
                <w:rFonts w:ascii="Raleway Medium" w:hAnsi="Raleway Medium" w:cs="Calibri"/>
              </w:rPr>
              <w:t>client</w:t>
            </w:r>
            <w:r>
              <w:rPr>
                <w:rFonts w:ascii="Raleway Medium" w:hAnsi="Raleway Medium" w:cs="Calibri"/>
              </w:rPr>
              <w:t>e</w:t>
            </w:r>
            <w:r w:rsidRPr="00737B6A">
              <w:rPr>
                <w:rFonts w:ascii="Raleway Medium" w:hAnsi="Raleway Medium" w:cs="Calibri"/>
              </w:rPr>
              <w:t xml:space="preserve"> explorará las dificultades, examinará las conexiones entre las experiencias y las emociones/comportamientos presentes; Aprender a sobrellevar la situación, a seguir adelante, a perdonar, etc.</w:t>
            </w:r>
            <w:r w:rsidR="0067001C" w:rsidRPr="00722C3B">
              <w:rPr>
                <w:rFonts w:ascii="Raleway Medium" w:hAnsi="Raleway Medium" w:cs="Calibri"/>
              </w:rPr>
              <w:t>...</w:t>
            </w:r>
          </w:p>
        </w:tc>
        <w:tc>
          <w:tcPr>
            <w:tcW w:w="3960" w:type="dxa"/>
          </w:tcPr>
          <w:p w14:paraId="7727E186" w14:textId="7BC02D83" w:rsidR="0067001C" w:rsidRPr="00722C3B" w:rsidRDefault="00737B6A" w:rsidP="0067001C">
            <w:pPr>
              <w:rPr>
                <w:rFonts w:ascii="Raleway Medium" w:hAnsi="Raleway Medium" w:cs="Calibri"/>
              </w:rPr>
            </w:pPr>
            <w:r w:rsidRPr="00737B6A">
              <w:rPr>
                <w:rFonts w:ascii="Raleway Medium" w:hAnsi="Raleway Medium" w:cs="Calibri"/>
              </w:rPr>
              <w:t xml:space="preserve">El cliente determinará los comportamientos/circunstancias/hábitos presentes que quiere cambiar. Se crea un plan a corto plazo con pasos SMART; Las emociones se entienden; Las creencias limitantes son desafiadas/cambiadas. Se instalan nuevos </w:t>
            </w:r>
            <w:r w:rsidRPr="00737B6A">
              <w:rPr>
                <w:rFonts w:ascii="Raleway Medium" w:hAnsi="Raleway Medium" w:cs="Calibri"/>
              </w:rPr>
              <w:lastRenderedPageBreak/>
              <w:t>comportamientos/hábitos, se alcanzan los objetivos.</w:t>
            </w:r>
          </w:p>
        </w:tc>
      </w:tr>
      <w:tr w:rsidR="0067001C" w:rsidRPr="00722C3B" w14:paraId="6D310D48" w14:textId="77777777" w:rsidTr="00737B6A">
        <w:tc>
          <w:tcPr>
            <w:tcW w:w="2695" w:type="dxa"/>
          </w:tcPr>
          <w:p w14:paraId="3D9BB680" w14:textId="77777777" w:rsidR="0067001C" w:rsidRPr="00722C3B" w:rsidRDefault="0067001C" w:rsidP="0067001C">
            <w:pPr>
              <w:rPr>
                <w:rFonts w:ascii="Raleway Medium" w:hAnsi="Raleway Medium" w:cs="Calibri"/>
                <w:b/>
                <w:bCs/>
              </w:rPr>
            </w:pPr>
          </w:p>
        </w:tc>
        <w:tc>
          <w:tcPr>
            <w:tcW w:w="3510" w:type="dxa"/>
          </w:tcPr>
          <w:p w14:paraId="19B517E1" w14:textId="26557E43" w:rsidR="0067001C" w:rsidRPr="00722C3B" w:rsidRDefault="00737B6A" w:rsidP="0067001C">
            <w:pPr>
              <w:rPr>
                <w:rFonts w:ascii="Raleway Medium" w:hAnsi="Raleway Medium" w:cs="Calibri"/>
              </w:rPr>
            </w:pPr>
            <w:r w:rsidRPr="00737B6A">
              <w:rPr>
                <w:rFonts w:ascii="Raleway Medium" w:hAnsi="Raleway Medium" w:cs="Calibri"/>
              </w:rPr>
              <w:t>L</w:t>
            </w:r>
            <w:r>
              <w:rPr>
                <w:rFonts w:ascii="Raleway Medium" w:hAnsi="Raleway Medium" w:cs="Calibri"/>
              </w:rPr>
              <w:t>o</w:t>
            </w:r>
            <w:r w:rsidRPr="00737B6A">
              <w:rPr>
                <w:rFonts w:ascii="Raleway Medium" w:hAnsi="Raleway Medium" w:cs="Calibri"/>
              </w:rPr>
              <w:t>s client</w:t>
            </w:r>
            <w:r>
              <w:rPr>
                <w:rFonts w:ascii="Raleway Medium" w:hAnsi="Raleway Medium" w:cs="Calibri"/>
              </w:rPr>
              <w:t>e</w:t>
            </w:r>
            <w:r w:rsidRPr="00737B6A">
              <w:rPr>
                <w:rFonts w:ascii="Raleway Medium" w:hAnsi="Raleway Medium" w:cs="Calibri"/>
              </w:rPr>
              <w:t>s lidiarán mejor con sus "emociones negativas/difíciles".</w:t>
            </w:r>
          </w:p>
        </w:tc>
        <w:tc>
          <w:tcPr>
            <w:tcW w:w="3960" w:type="dxa"/>
          </w:tcPr>
          <w:p w14:paraId="5361E23D" w14:textId="0720AFA3" w:rsidR="0067001C" w:rsidRPr="00722C3B" w:rsidRDefault="00737B6A" w:rsidP="0067001C">
            <w:pPr>
              <w:rPr>
                <w:rFonts w:ascii="Raleway Medium" w:hAnsi="Raleway Medium" w:cs="Calibri"/>
              </w:rPr>
            </w:pPr>
            <w:r w:rsidRPr="00737B6A">
              <w:rPr>
                <w:rFonts w:ascii="Raleway Medium" w:hAnsi="Raleway Medium" w:cs="Calibri"/>
              </w:rPr>
              <w:t>Los clientes darán la bienvenida y aceptarán la orientación de sus "emociones adaptativas/protectoras" – Ya no verán estas emociones como "negativas".</w:t>
            </w:r>
          </w:p>
        </w:tc>
      </w:tr>
    </w:tbl>
    <w:p w14:paraId="437209EC" w14:textId="77777777" w:rsidR="002F59D9" w:rsidRDefault="002F59D9"/>
    <w:sectPr w:rsidR="002F59D9" w:rsidSect="0067001C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33FD3" w14:textId="77777777" w:rsidR="00667CC7" w:rsidRPr="00722C3B" w:rsidRDefault="00667CC7" w:rsidP="009C5A02">
      <w:pPr>
        <w:spacing w:after="0" w:line="240" w:lineRule="auto"/>
      </w:pPr>
      <w:r w:rsidRPr="00722C3B">
        <w:separator/>
      </w:r>
    </w:p>
  </w:endnote>
  <w:endnote w:type="continuationSeparator" w:id="0">
    <w:p w14:paraId="3E1B6E79" w14:textId="77777777" w:rsidR="00667CC7" w:rsidRPr="00722C3B" w:rsidRDefault="00667CC7" w:rsidP="009C5A02">
      <w:pPr>
        <w:spacing w:after="0" w:line="240" w:lineRule="auto"/>
      </w:pPr>
      <w:r w:rsidRPr="00722C3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A6FDA" w14:textId="77777777" w:rsidR="003F4FA0" w:rsidRPr="00722C3B" w:rsidRDefault="003F4FA0" w:rsidP="003F4FA0">
    <w:pPr>
      <w:pStyle w:val="Piedepgina"/>
      <w:jc w:val="right"/>
      <w:rPr>
        <w:sz w:val="20"/>
      </w:rPr>
    </w:pPr>
    <w:r w:rsidRPr="00722C3B">
      <w:rPr>
        <w:sz w:val="20"/>
      </w:rPr>
      <w:t>Este formulario no puede ser reproducido sin la autorización de VCS. Desarrollado en</w:t>
    </w:r>
    <w:r w:rsidR="00792874" w:rsidRPr="00722C3B">
      <w:rPr>
        <w:sz w:val="20"/>
      </w:rPr>
      <w:t xml:space="preserve"> 5/1/2024 </w:t>
    </w:r>
    <w:r w:rsidRPr="00722C3B">
      <w:rPr>
        <w:sz w:val="20"/>
      </w:rPr>
      <w:t>por</w:t>
    </w:r>
    <w:r w:rsidR="00792874" w:rsidRPr="00722C3B">
      <w:rPr>
        <w:sz w:val="20"/>
      </w:rPr>
      <w:t xml:space="preserve"> KLM.</w:t>
    </w:r>
  </w:p>
  <w:p w14:paraId="33147593" w14:textId="389ECC90" w:rsidR="00792874" w:rsidRPr="00722C3B" w:rsidRDefault="00792874" w:rsidP="003F4FA0">
    <w:pPr>
      <w:pStyle w:val="Piedepgina"/>
      <w:jc w:val="right"/>
      <w:rPr>
        <w:sz w:val="20"/>
      </w:rPr>
    </w:pPr>
    <w:r w:rsidRPr="00722C3B">
      <w:rPr>
        <w:sz w:val="20"/>
      </w:rPr>
      <w:t xml:space="preserve"> </w:t>
    </w:r>
    <w:r w:rsidR="003F4FA0" w:rsidRPr="00722C3B">
      <w:rPr>
        <w:sz w:val="20"/>
      </w:rPr>
      <w:t>Derechos de autor</w:t>
    </w:r>
    <w:r w:rsidRPr="00722C3B">
      <w:rPr>
        <w:sz w:val="20"/>
      </w:rPr>
      <w:t xml:space="preserve"> VCS 2024</w:t>
    </w:r>
  </w:p>
  <w:p w14:paraId="575A88C6" w14:textId="77777777" w:rsidR="00792874" w:rsidRPr="00722C3B" w:rsidRDefault="007928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7BED5" w14:textId="77777777" w:rsidR="00667CC7" w:rsidRPr="00722C3B" w:rsidRDefault="00667CC7" w:rsidP="009C5A02">
      <w:pPr>
        <w:spacing w:after="0" w:line="240" w:lineRule="auto"/>
      </w:pPr>
      <w:r w:rsidRPr="00722C3B">
        <w:separator/>
      </w:r>
    </w:p>
  </w:footnote>
  <w:footnote w:type="continuationSeparator" w:id="0">
    <w:p w14:paraId="75AAEA8E" w14:textId="77777777" w:rsidR="00667CC7" w:rsidRPr="00722C3B" w:rsidRDefault="00667CC7" w:rsidP="009C5A02">
      <w:pPr>
        <w:spacing w:after="0" w:line="240" w:lineRule="auto"/>
      </w:pPr>
      <w:r w:rsidRPr="00722C3B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9D9"/>
    <w:rsid w:val="000512C5"/>
    <w:rsid w:val="00052745"/>
    <w:rsid w:val="001624D6"/>
    <w:rsid w:val="002F59D9"/>
    <w:rsid w:val="003A05EC"/>
    <w:rsid w:val="003B5B25"/>
    <w:rsid w:val="003F4FA0"/>
    <w:rsid w:val="004C1CBC"/>
    <w:rsid w:val="00564E5D"/>
    <w:rsid w:val="00627957"/>
    <w:rsid w:val="00667CC7"/>
    <w:rsid w:val="0067001C"/>
    <w:rsid w:val="006B723F"/>
    <w:rsid w:val="00722C3B"/>
    <w:rsid w:val="00737B6A"/>
    <w:rsid w:val="00792874"/>
    <w:rsid w:val="007A0216"/>
    <w:rsid w:val="007A2ACF"/>
    <w:rsid w:val="007C55D1"/>
    <w:rsid w:val="008E3313"/>
    <w:rsid w:val="009103BE"/>
    <w:rsid w:val="00990DE0"/>
    <w:rsid w:val="009C5A02"/>
    <w:rsid w:val="009E53FF"/>
    <w:rsid w:val="00A315F4"/>
    <w:rsid w:val="00F6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73CE9"/>
  <w15:chartTrackingRefBased/>
  <w15:docId w15:val="{CC2734B6-6082-44C7-93FC-7A2493A7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9D9"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2F59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5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59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59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59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59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59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59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59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59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59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59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59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59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59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59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59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59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F59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5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59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F59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5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59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F59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F59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59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59D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F59D9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F5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5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5A02"/>
  </w:style>
  <w:style w:type="paragraph" w:styleId="Piedepgina">
    <w:name w:val="footer"/>
    <w:basedOn w:val="Normal"/>
    <w:link w:val="PiedepginaCar"/>
    <w:uiPriority w:val="99"/>
    <w:unhideWhenUsed/>
    <w:rsid w:val="009C5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5A02"/>
  </w:style>
  <w:style w:type="paragraph" w:styleId="Descripcin">
    <w:name w:val="caption"/>
    <w:basedOn w:val="Normal"/>
    <w:next w:val="Normal"/>
    <w:uiPriority w:val="35"/>
    <w:unhideWhenUsed/>
    <w:qFormat/>
    <w:rsid w:val="00792874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Lopez-Morell</dc:creator>
  <cp:keywords/>
  <dc:description/>
  <cp:lastModifiedBy>Maritza Gomez</cp:lastModifiedBy>
  <cp:revision>11</cp:revision>
  <dcterms:created xsi:type="dcterms:W3CDTF">2024-07-29T15:24:00Z</dcterms:created>
  <dcterms:modified xsi:type="dcterms:W3CDTF">2024-09-27T17:20:00Z</dcterms:modified>
</cp:coreProperties>
</file>