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A42" w:rsidRPr="00D6323E" w:rsidRDefault="00D6323E" w:rsidP="00D6323E">
      <w:pPr>
        <w:jc w:val="center"/>
        <w:rPr>
          <w:rFonts w:ascii="Raleway Medium" w:hAnsi="Raleway Medium"/>
          <w:b/>
          <w:sz w:val="28"/>
          <w:szCs w:val="28"/>
        </w:rPr>
      </w:pPr>
      <w:r w:rsidRPr="00D6323E">
        <w:rPr>
          <w:rFonts w:ascii="Raleway Medium" w:hAnsi="Raleway Medium"/>
          <w:b/>
          <w:sz w:val="28"/>
          <w:szCs w:val="28"/>
        </w:rPr>
        <w:t xml:space="preserve">VCS-Inc. Wellness Coaching </w:t>
      </w:r>
    </w:p>
    <w:p w:rsidR="00D6323E" w:rsidRDefault="00D6323E" w:rsidP="00D6323E">
      <w:pPr>
        <w:jc w:val="center"/>
        <w:rPr>
          <w:rFonts w:ascii="Raleway Medium" w:hAnsi="Raleway Medium"/>
          <w:sz w:val="28"/>
          <w:szCs w:val="28"/>
        </w:rPr>
      </w:pPr>
      <w:r w:rsidRPr="00D6323E">
        <w:rPr>
          <w:rFonts w:ascii="Raleway Medium" w:hAnsi="Raleway Medium"/>
          <w:b/>
          <w:sz w:val="28"/>
          <w:szCs w:val="28"/>
        </w:rPr>
        <w:t>Introduction to Coaching</w:t>
      </w:r>
    </w:p>
    <w:p w:rsidR="00D6323E" w:rsidRDefault="00D6323E" w:rsidP="00D6323E">
      <w:pPr>
        <w:jc w:val="center"/>
        <w:rPr>
          <w:rFonts w:ascii="Raleway Medium" w:hAnsi="Raleway Medium"/>
          <w:sz w:val="28"/>
          <w:szCs w:val="28"/>
        </w:rPr>
      </w:pPr>
    </w:p>
    <w:p w:rsidR="00D6323E" w:rsidRPr="00620849" w:rsidRDefault="00D6323E" w:rsidP="00D6323E">
      <w:pPr>
        <w:rPr>
          <w:rFonts w:ascii="Raleway Medium" w:hAnsi="Raleway Medium"/>
          <w:b/>
          <w:sz w:val="28"/>
          <w:szCs w:val="28"/>
        </w:rPr>
      </w:pPr>
      <w:r w:rsidRPr="00620849">
        <w:rPr>
          <w:rFonts w:ascii="Raleway Medium" w:hAnsi="Raleway Medium"/>
          <w:b/>
          <w:sz w:val="28"/>
          <w:szCs w:val="28"/>
        </w:rPr>
        <w:t>Wh</w:t>
      </w:r>
      <w:bookmarkStart w:id="0" w:name="_GoBack"/>
      <w:bookmarkEnd w:id="0"/>
      <w:r w:rsidRPr="00620849">
        <w:rPr>
          <w:rFonts w:ascii="Raleway Medium" w:hAnsi="Raleway Medium"/>
          <w:b/>
          <w:sz w:val="28"/>
          <w:szCs w:val="28"/>
        </w:rPr>
        <w:t>at is a coach?</w:t>
      </w:r>
    </w:p>
    <w:p w:rsidR="00D6323E" w:rsidRDefault="00D6323E" w:rsidP="00D6323E">
      <w:pPr>
        <w:rPr>
          <w:rFonts w:ascii="Raleway Medium" w:hAnsi="Raleway Medium" w:cs="Arial"/>
          <w:sz w:val="24"/>
          <w:szCs w:val="24"/>
          <w:shd w:val="clear" w:color="auto" w:fill="FFFFFF"/>
        </w:rPr>
      </w:pPr>
      <w:r w:rsidRPr="00D6323E">
        <w:rPr>
          <w:rFonts w:ascii="Raleway Medium" w:hAnsi="Raleway Medium" w:cs="Arial"/>
          <w:sz w:val="24"/>
          <w:szCs w:val="24"/>
          <w:shd w:val="clear" w:color="auto" w:fill="FFFFFF"/>
        </w:rPr>
        <w:t xml:space="preserve">A </w:t>
      </w:r>
      <w:r w:rsidRPr="00D6323E">
        <w:rPr>
          <w:rFonts w:ascii="Raleway Medium" w:hAnsi="Raleway Medium" w:cs="Arial"/>
          <w:sz w:val="24"/>
          <w:szCs w:val="24"/>
          <w:shd w:val="clear" w:color="auto" w:fill="FFFFFF"/>
        </w:rPr>
        <w:t>Coach </w:t>
      </w:r>
      <w:r>
        <w:rPr>
          <w:rFonts w:ascii="Raleway Medium" w:hAnsi="Raleway Medium" w:cs="Arial"/>
          <w:sz w:val="24"/>
          <w:szCs w:val="24"/>
          <w:shd w:val="clear" w:color="auto" w:fill="FFFFFF"/>
        </w:rPr>
        <w:t xml:space="preserve">helps a client build a vision for their future – and then helps them evolve into the kind of person who lives that vision. Coaches accomplish this by helping clients create </w:t>
      </w:r>
      <w:r w:rsidR="00CD40C2">
        <w:rPr>
          <w:rFonts w:ascii="Raleway Medium" w:hAnsi="Raleway Medium" w:cs="Arial"/>
          <w:sz w:val="24"/>
          <w:szCs w:val="24"/>
          <w:shd w:val="clear" w:color="auto" w:fill="FFFFFF"/>
        </w:rPr>
        <w:t>systematic</w:t>
      </w:r>
      <w:r>
        <w:rPr>
          <w:rFonts w:ascii="Raleway Medium" w:hAnsi="Raleway Medium" w:cs="Arial"/>
          <w:sz w:val="24"/>
          <w:szCs w:val="24"/>
          <w:shd w:val="clear" w:color="auto" w:fill="FFFFFF"/>
        </w:rPr>
        <w:t xml:space="preserve"> plans containing a series of steps / actions to take that will result in the achievement of their goals. Along the way on the change process, coaches provide guidance, support, feedback,</w:t>
      </w:r>
      <w:r w:rsidR="0011501C">
        <w:rPr>
          <w:rFonts w:ascii="Raleway Medium" w:hAnsi="Raleway Medium" w:cs="Arial"/>
          <w:sz w:val="24"/>
          <w:szCs w:val="24"/>
          <w:shd w:val="clear" w:color="auto" w:fill="FFFFFF"/>
        </w:rPr>
        <w:t xml:space="preserve"> encouragement and education to ensure that the client is able to </w:t>
      </w:r>
      <w:r w:rsidR="00117939">
        <w:rPr>
          <w:rFonts w:ascii="Raleway Medium" w:hAnsi="Raleway Medium" w:cs="Arial"/>
          <w:sz w:val="24"/>
          <w:szCs w:val="24"/>
          <w:shd w:val="clear" w:color="auto" w:fill="FFFFFF"/>
        </w:rPr>
        <w:t xml:space="preserve">carry out their change plans </w:t>
      </w:r>
      <w:r w:rsidR="0011501C">
        <w:rPr>
          <w:rFonts w:ascii="Raleway Medium" w:hAnsi="Raleway Medium" w:cs="Arial"/>
          <w:sz w:val="24"/>
          <w:szCs w:val="24"/>
          <w:shd w:val="clear" w:color="auto" w:fill="FFFFFF"/>
        </w:rPr>
        <w:t>efficiently and effectively</w:t>
      </w:r>
      <w:r w:rsidR="00117939">
        <w:rPr>
          <w:rFonts w:ascii="Raleway Medium" w:hAnsi="Raleway Medium" w:cs="Arial"/>
          <w:sz w:val="24"/>
          <w:szCs w:val="24"/>
          <w:shd w:val="clear" w:color="auto" w:fill="FFFFFF"/>
        </w:rPr>
        <w:t>.</w:t>
      </w:r>
      <w:r w:rsidR="0011501C">
        <w:rPr>
          <w:rFonts w:ascii="Raleway Medium" w:hAnsi="Raleway Medium" w:cs="Arial"/>
          <w:sz w:val="24"/>
          <w:szCs w:val="24"/>
          <w:shd w:val="clear" w:color="auto" w:fill="FFFFFF"/>
        </w:rPr>
        <w:t xml:space="preserve"> Coaches keep their clients accountable and help them to continue working on their goals when they experience difficulties maintaining motivation.</w:t>
      </w:r>
    </w:p>
    <w:p w:rsidR="0011501C" w:rsidRDefault="0011501C" w:rsidP="00D6323E">
      <w:pPr>
        <w:rPr>
          <w:rFonts w:ascii="Raleway Medium" w:hAnsi="Raleway Medium" w:cs="Arial"/>
          <w:sz w:val="24"/>
          <w:szCs w:val="24"/>
          <w:shd w:val="clear" w:color="auto" w:fill="FFFFFF"/>
        </w:rPr>
      </w:pPr>
      <w:r>
        <w:rPr>
          <w:rFonts w:ascii="Raleway Medium" w:hAnsi="Raleway Medium" w:cs="Arial"/>
          <w:sz w:val="24"/>
          <w:szCs w:val="24"/>
          <w:shd w:val="clear" w:color="auto" w:fill="FFFFFF"/>
        </w:rPr>
        <w:t>Most importantly, coaches believe that their clients are capable of achieving their goals. They function as the keepers of their client’s vision – holding on to the client’s vision and reminding them of it whenever they lose sight.</w:t>
      </w:r>
    </w:p>
    <w:p w:rsidR="0011501C" w:rsidRDefault="0011501C" w:rsidP="00D6323E">
      <w:pPr>
        <w:rPr>
          <w:rFonts w:ascii="Raleway Medium" w:hAnsi="Raleway Medium" w:cs="Arial"/>
          <w:sz w:val="24"/>
          <w:szCs w:val="24"/>
          <w:shd w:val="clear" w:color="auto" w:fill="FFFFFF"/>
        </w:rPr>
      </w:pPr>
    </w:p>
    <w:p w:rsidR="0011501C" w:rsidRPr="00620849" w:rsidRDefault="0011501C" w:rsidP="00D6323E">
      <w:pPr>
        <w:rPr>
          <w:rFonts w:ascii="Raleway Medium" w:hAnsi="Raleway Medium" w:cs="Arial"/>
          <w:b/>
          <w:sz w:val="28"/>
          <w:szCs w:val="28"/>
          <w:shd w:val="clear" w:color="auto" w:fill="FFFFFF"/>
        </w:rPr>
      </w:pPr>
      <w:r w:rsidRPr="00620849">
        <w:rPr>
          <w:rFonts w:ascii="Raleway Medium" w:hAnsi="Raleway Medium" w:cs="Arial"/>
          <w:b/>
          <w:sz w:val="28"/>
          <w:szCs w:val="28"/>
          <w:shd w:val="clear" w:color="auto" w:fill="FFFFFF"/>
        </w:rPr>
        <w:t>What is coaching?</w:t>
      </w:r>
    </w:p>
    <w:p w:rsidR="00D6323E" w:rsidRDefault="0011501C" w:rsidP="00D6323E">
      <w:pPr>
        <w:rPr>
          <w:rFonts w:ascii="Raleway Medium" w:hAnsi="Raleway Medium" w:cs="Arial"/>
          <w:sz w:val="24"/>
          <w:szCs w:val="24"/>
          <w:shd w:val="clear" w:color="auto" w:fill="FFFFFF"/>
        </w:rPr>
      </w:pPr>
      <w:r>
        <w:rPr>
          <w:rFonts w:ascii="Raleway Medium" w:hAnsi="Raleway Medium" w:cs="Arial"/>
          <w:sz w:val="24"/>
          <w:szCs w:val="24"/>
          <w:shd w:val="clear" w:color="auto" w:fill="FFFFFF"/>
        </w:rPr>
        <w:t xml:space="preserve">Coaching is a professional relationship from which great success transpires. Coaches work with clients to enhance the quality of their lives. </w:t>
      </w:r>
    </w:p>
    <w:p w:rsidR="0011501C" w:rsidRDefault="0011501C" w:rsidP="00D6323E">
      <w:pPr>
        <w:rPr>
          <w:rFonts w:ascii="Raleway Medium" w:hAnsi="Raleway Medium" w:cs="Arial"/>
          <w:sz w:val="24"/>
          <w:szCs w:val="24"/>
          <w:shd w:val="clear" w:color="auto" w:fill="FFFFFF"/>
        </w:rPr>
      </w:pPr>
      <w:r>
        <w:rPr>
          <w:rFonts w:ascii="Raleway Medium" w:hAnsi="Raleway Medium" w:cs="Arial"/>
          <w:sz w:val="24"/>
          <w:szCs w:val="24"/>
          <w:shd w:val="clear" w:color="auto" w:fill="FFFFFF"/>
        </w:rPr>
        <w:t xml:space="preserve">Coaching focuses on the present and future of the client’s lives. All the answers are inside the client, and the coach exists to help tap into them. </w:t>
      </w:r>
    </w:p>
    <w:p w:rsidR="0011501C" w:rsidRDefault="0011501C" w:rsidP="00D6323E">
      <w:pPr>
        <w:rPr>
          <w:rFonts w:ascii="Raleway Medium" w:hAnsi="Raleway Medium" w:cs="Arial"/>
          <w:sz w:val="24"/>
          <w:szCs w:val="24"/>
          <w:shd w:val="clear" w:color="auto" w:fill="FFFFFF"/>
        </w:rPr>
      </w:pPr>
      <w:r>
        <w:rPr>
          <w:rFonts w:ascii="Raleway Medium" w:hAnsi="Raleway Medium" w:cs="Arial"/>
          <w:sz w:val="24"/>
          <w:szCs w:val="24"/>
          <w:shd w:val="clear" w:color="auto" w:fill="FFFFFF"/>
        </w:rPr>
        <w:t xml:space="preserve">Learning to coach is a multi-step and ongoing process. You will learn through your training, additional reading, practice between classes, practice with clients, and supervision. </w:t>
      </w:r>
    </w:p>
    <w:p w:rsidR="00117939" w:rsidRDefault="00117939" w:rsidP="00D6323E">
      <w:pPr>
        <w:rPr>
          <w:rFonts w:ascii="Raleway Medium" w:hAnsi="Raleway Medium"/>
          <w:sz w:val="24"/>
          <w:szCs w:val="24"/>
        </w:rPr>
      </w:pPr>
      <w:r>
        <w:rPr>
          <w:rFonts w:ascii="Raleway Medium" w:hAnsi="Raleway Medium"/>
          <w:sz w:val="24"/>
          <w:szCs w:val="24"/>
        </w:rPr>
        <w:t xml:space="preserve">The International Coaching Federation defines coaching as </w:t>
      </w:r>
      <w:r w:rsidR="00CD40C2">
        <w:rPr>
          <w:rFonts w:ascii="Raleway Medium" w:hAnsi="Raleway Medium"/>
          <w:sz w:val="24"/>
          <w:szCs w:val="24"/>
        </w:rPr>
        <w:t>collaborating</w:t>
      </w:r>
      <w:r>
        <w:rPr>
          <w:rFonts w:ascii="Raleway Medium" w:hAnsi="Raleway Medium"/>
          <w:sz w:val="24"/>
          <w:szCs w:val="24"/>
        </w:rPr>
        <w:t xml:space="preserve"> with clients in a thought-provoking and creative process that inspires them to maximize their personal and professional potential, which is particularly crucial in today’s uncertain and complex environment. Coaches honor the client as the expert in his or her own life and work and believe every client is creative, resourceful, and whole. Standing on this foundation, the coach’s responsibility is to:</w:t>
      </w:r>
    </w:p>
    <w:p w:rsidR="00117939" w:rsidRPr="00117939" w:rsidRDefault="00117939" w:rsidP="00117939">
      <w:pPr>
        <w:pStyle w:val="ListParagraph"/>
        <w:numPr>
          <w:ilvl w:val="0"/>
          <w:numId w:val="1"/>
        </w:numPr>
        <w:rPr>
          <w:rFonts w:ascii="Raleway Medium" w:hAnsi="Raleway Medium"/>
          <w:sz w:val="24"/>
          <w:szCs w:val="24"/>
        </w:rPr>
      </w:pPr>
      <w:r w:rsidRPr="00117939">
        <w:rPr>
          <w:rFonts w:ascii="Raleway Medium" w:hAnsi="Raleway Medium"/>
          <w:sz w:val="24"/>
          <w:szCs w:val="24"/>
        </w:rPr>
        <w:t>Discover, clarify, and align with what the client wants to achieve</w:t>
      </w:r>
    </w:p>
    <w:p w:rsidR="00117939" w:rsidRPr="00117939" w:rsidRDefault="00117939" w:rsidP="00117939">
      <w:pPr>
        <w:pStyle w:val="ListParagraph"/>
        <w:numPr>
          <w:ilvl w:val="0"/>
          <w:numId w:val="1"/>
        </w:numPr>
        <w:rPr>
          <w:rFonts w:ascii="Raleway Medium" w:hAnsi="Raleway Medium"/>
          <w:sz w:val="24"/>
          <w:szCs w:val="24"/>
        </w:rPr>
      </w:pPr>
      <w:r w:rsidRPr="00117939">
        <w:rPr>
          <w:rFonts w:ascii="Raleway Medium" w:hAnsi="Raleway Medium"/>
          <w:sz w:val="24"/>
          <w:szCs w:val="24"/>
        </w:rPr>
        <w:t>Encourage client self-discovery</w:t>
      </w:r>
    </w:p>
    <w:p w:rsidR="00117939" w:rsidRPr="00117939" w:rsidRDefault="00117939" w:rsidP="00117939">
      <w:pPr>
        <w:pStyle w:val="ListParagraph"/>
        <w:numPr>
          <w:ilvl w:val="0"/>
          <w:numId w:val="1"/>
        </w:numPr>
        <w:rPr>
          <w:rFonts w:ascii="Raleway Medium" w:hAnsi="Raleway Medium"/>
          <w:sz w:val="24"/>
          <w:szCs w:val="24"/>
        </w:rPr>
      </w:pPr>
      <w:r w:rsidRPr="00117939">
        <w:rPr>
          <w:rFonts w:ascii="Raleway Medium" w:hAnsi="Raleway Medium"/>
          <w:sz w:val="24"/>
          <w:szCs w:val="24"/>
        </w:rPr>
        <w:t>Elicit client-generated solutions and strategies</w:t>
      </w:r>
    </w:p>
    <w:p w:rsidR="00117939" w:rsidRDefault="00117939" w:rsidP="00117939">
      <w:pPr>
        <w:pStyle w:val="ListParagraph"/>
        <w:numPr>
          <w:ilvl w:val="0"/>
          <w:numId w:val="1"/>
        </w:numPr>
        <w:rPr>
          <w:rFonts w:ascii="Raleway Medium" w:hAnsi="Raleway Medium"/>
          <w:sz w:val="24"/>
          <w:szCs w:val="24"/>
        </w:rPr>
      </w:pPr>
      <w:r w:rsidRPr="00117939">
        <w:rPr>
          <w:rFonts w:ascii="Raleway Medium" w:hAnsi="Raleway Medium"/>
          <w:sz w:val="24"/>
          <w:szCs w:val="24"/>
        </w:rPr>
        <w:t>Hold the client responsible and accountable</w:t>
      </w:r>
    </w:p>
    <w:p w:rsidR="00117939" w:rsidRDefault="00117939" w:rsidP="00117939">
      <w:pPr>
        <w:rPr>
          <w:rFonts w:ascii="Raleway Medium" w:hAnsi="Raleway Medium"/>
          <w:sz w:val="24"/>
          <w:szCs w:val="24"/>
        </w:rPr>
      </w:pPr>
    </w:p>
    <w:p w:rsidR="00117939" w:rsidRDefault="00117939" w:rsidP="00117939">
      <w:pPr>
        <w:rPr>
          <w:rFonts w:ascii="Raleway Medium" w:hAnsi="Raleway Medium"/>
          <w:sz w:val="24"/>
          <w:szCs w:val="24"/>
        </w:rPr>
      </w:pPr>
      <w:r>
        <w:rPr>
          <w:rFonts w:ascii="Raleway Medium" w:hAnsi="Raleway Medium"/>
          <w:sz w:val="24"/>
          <w:szCs w:val="24"/>
        </w:rPr>
        <w:t xml:space="preserve">This process helps clients dramatically improve their views on and expectations for work and life while strengthening their leadership skills and unlocking their potential. </w:t>
      </w:r>
    </w:p>
    <w:p w:rsidR="00117939" w:rsidRDefault="00117939" w:rsidP="00117939">
      <w:pPr>
        <w:rPr>
          <w:rFonts w:ascii="Raleway Medium" w:hAnsi="Raleway Medium"/>
          <w:sz w:val="24"/>
          <w:szCs w:val="24"/>
        </w:rPr>
      </w:pPr>
      <w:r>
        <w:rPr>
          <w:rFonts w:ascii="Raleway Medium" w:hAnsi="Raleway Medium"/>
          <w:sz w:val="24"/>
          <w:szCs w:val="24"/>
        </w:rPr>
        <w:t xml:space="preserve">Coaching can be provided over the phone, via video call, or in person. Clients can be any distance away from their coaches and still benefit from the service. </w:t>
      </w:r>
    </w:p>
    <w:p w:rsidR="00117939" w:rsidRDefault="00117939" w:rsidP="00117939">
      <w:pPr>
        <w:rPr>
          <w:rFonts w:ascii="Raleway Medium" w:hAnsi="Raleway Medium"/>
          <w:sz w:val="24"/>
          <w:szCs w:val="24"/>
        </w:rPr>
      </w:pPr>
      <w:r>
        <w:rPr>
          <w:rFonts w:ascii="Raleway Medium" w:hAnsi="Raleway Medium"/>
          <w:sz w:val="24"/>
          <w:szCs w:val="24"/>
        </w:rPr>
        <w:t xml:space="preserve">Through the coaching sessions, the client experiences clarity and motivation that enables them to reach their goals. </w:t>
      </w:r>
    </w:p>
    <w:p w:rsidR="00117939" w:rsidRDefault="00117939" w:rsidP="00117939">
      <w:pPr>
        <w:rPr>
          <w:rFonts w:ascii="Raleway Medium" w:hAnsi="Raleway Medium"/>
          <w:sz w:val="24"/>
          <w:szCs w:val="24"/>
        </w:rPr>
      </w:pPr>
      <w:r>
        <w:rPr>
          <w:rFonts w:ascii="Raleway Medium" w:hAnsi="Raleway Medium"/>
          <w:sz w:val="24"/>
          <w:szCs w:val="24"/>
        </w:rPr>
        <w:t xml:space="preserve">This is done with the help of tools, questions, insights and instruction provided by the coach. </w:t>
      </w:r>
    </w:p>
    <w:p w:rsidR="00117939" w:rsidRDefault="00117939" w:rsidP="00117939">
      <w:pPr>
        <w:rPr>
          <w:rFonts w:ascii="Raleway Medium" w:hAnsi="Raleway Medium"/>
          <w:sz w:val="24"/>
          <w:szCs w:val="24"/>
        </w:rPr>
      </w:pPr>
    </w:p>
    <w:p w:rsidR="00117939" w:rsidRPr="00117939" w:rsidRDefault="00117939" w:rsidP="00117939">
      <w:pPr>
        <w:rPr>
          <w:rFonts w:ascii="Raleway Medium" w:hAnsi="Raleway Medium"/>
          <w:b/>
          <w:sz w:val="24"/>
          <w:szCs w:val="24"/>
        </w:rPr>
      </w:pPr>
      <w:r w:rsidRPr="00117939">
        <w:rPr>
          <w:rFonts w:ascii="Raleway Medium" w:hAnsi="Raleway Medium"/>
          <w:b/>
          <w:sz w:val="24"/>
          <w:szCs w:val="24"/>
        </w:rPr>
        <w:t>What do coaches do for their clients?</w:t>
      </w:r>
    </w:p>
    <w:p w:rsidR="0013193F" w:rsidRDefault="0013193F" w:rsidP="00117939">
      <w:pPr>
        <w:rPr>
          <w:rFonts w:ascii="Raleway Medium" w:hAnsi="Raleway Medium"/>
          <w:sz w:val="24"/>
          <w:szCs w:val="24"/>
        </w:rPr>
      </w:pPr>
      <w:r>
        <w:rPr>
          <w:rFonts w:ascii="Raleway Medium" w:hAnsi="Raleway Medium"/>
          <w:sz w:val="24"/>
          <w:szCs w:val="24"/>
        </w:rPr>
        <w:t xml:space="preserve">At times, people feel incapable of completing tasks on their own. They may have tried in the past and either failed or experienced limited success at a particular growth, change, or problem-solving effort. </w:t>
      </w:r>
    </w:p>
    <w:p w:rsidR="0013193F" w:rsidRPr="00CD40C2" w:rsidRDefault="0013193F" w:rsidP="00117939">
      <w:pPr>
        <w:rPr>
          <w:rFonts w:ascii="Raleway Medium" w:hAnsi="Raleway Medium"/>
          <w:b/>
          <w:sz w:val="24"/>
          <w:szCs w:val="24"/>
        </w:rPr>
      </w:pPr>
    </w:p>
    <w:p w:rsidR="0013193F" w:rsidRPr="00620849" w:rsidRDefault="0013193F" w:rsidP="00117939">
      <w:pPr>
        <w:rPr>
          <w:rFonts w:ascii="Raleway Medium" w:hAnsi="Raleway Medium"/>
          <w:b/>
          <w:sz w:val="28"/>
          <w:szCs w:val="28"/>
        </w:rPr>
      </w:pPr>
      <w:r w:rsidRPr="00620849">
        <w:rPr>
          <w:rFonts w:ascii="Raleway Medium" w:hAnsi="Raleway Medium"/>
          <w:b/>
          <w:sz w:val="28"/>
          <w:szCs w:val="28"/>
        </w:rPr>
        <w:t>Good Coaches:</w:t>
      </w:r>
    </w:p>
    <w:p w:rsidR="0013193F" w:rsidRDefault="0013193F" w:rsidP="00117939">
      <w:pPr>
        <w:rPr>
          <w:rFonts w:ascii="Raleway Medium" w:hAnsi="Raleway Medium"/>
          <w:sz w:val="24"/>
          <w:szCs w:val="24"/>
        </w:rPr>
      </w:pPr>
      <w:r>
        <w:rPr>
          <w:rFonts w:ascii="Raleway Medium" w:hAnsi="Raleway Medium"/>
          <w:sz w:val="24"/>
          <w:szCs w:val="24"/>
        </w:rPr>
        <w:t xml:space="preserve">Identify where the client actually is and how far they have to go to reach their goals. Many people are closer than they think (and of course, some are much farther). However, they cannot see this for themselves. It often takes an outside, objective perspective to allow them to see things clearly. </w:t>
      </w:r>
    </w:p>
    <w:p w:rsidR="0013193F" w:rsidRDefault="0013193F" w:rsidP="00117939">
      <w:pPr>
        <w:rPr>
          <w:rFonts w:ascii="Raleway Medium" w:hAnsi="Raleway Medium"/>
          <w:sz w:val="24"/>
          <w:szCs w:val="24"/>
        </w:rPr>
      </w:pPr>
      <w:r>
        <w:rPr>
          <w:rFonts w:ascii="Raleway Medium" w:hAnsi="Raleway Medium"/>
          <w:sz w:val="24"/>
          <w:szCs w:val="24"/>
        </w:rPr>
        <w:t xml:space="preserve">Create a safe environment for them to reach their goals. Often, people do not reach their goals because they do not feel as if they should be striving for them. Someone in their life may be keeping them from achieving success, and working with a coach provides a safe place to be themselves and do what they want. </w:t>
      </w:r>
    </w:p>
    <w:p w:rsidR="0013193F" w:rsidRDefault="0013193F" w:rsidP="00117939">
      <w:pPr>
        <w:rPr>
          <w:rFonts w:ascii="Raleway Medium" w:hAnsi="Raleway Medium"/>
          <w:sz w:val="24"/>
          <w:szCs w:val="24"/>
        </w:rPr>
      </w:pPr>
      <w:r>
        <w:rPr>
          <w:rFonts w:ascii="Raleway Medium" w:hAnsi="Raleway Medium"/>
          <w:sz w:val="24"/>
          <w:szCs w:val="24"/>
        </w:rPr>
        <w:t xml:space="preserve">Give them permission to achieve their goals. Some people are their own worst enemies. They feel as if they are not supposed to achieve what they want and feel guilty about pursuing it. As a coach, you can provide the encouragement that allows your clients to accept permission to follow their dreams. </w:t>
      </w:r>
    </w:p>
    <w:p w:rsidR="0013193F" w:rsidRDefault="0013193F" w:rsidP="00117939">
      <w:pPr>
        <w:rPr>
          <w:rFonts w:ascii="Raleway Medium" w:hAnsi="Raleway Medium"/>
          <w:sz w:val="24"/>
          <w:szCs w:val="24"/>
        </w:rPr>
      </w:pPr>
      <w:r>
        <w:rPr>
          <w:rFonts w:ascii="Raleway Medium" w:hAnsi="Raleway Medium"/>
          <w:sz w:val="24"/>
          <w:szCs w:val="24"/>
        </w:rPr>
        <w:t xml:space="preserve">Set higher standards for clients than they would have set for themselves. People that are afraid of failure will set lower expectations of themselves and then wonder why they </w:t>
      </w:r>
      <w:r w:rsidR="00CD40C2">
        <w:rPr>
          <w:rFonts w:ascii="Raleway Medium" w:hAnsi="Raleway Medium"/>
          <w:sz w:val="24"/>
          <w:szCs w:val="24"/>
        </w:rPr>
        <w:t>do not</w:t>
      </w:r>
      <w:r>
        <w:rPr>
          <w:rFonts w:ascii="Raleway Medium" w:hAnsi="Raleway Medium"/>
          <w:sz w:val="24"/>
          <w:szCs w:val="24"/>
        </w:rPr>
        <w:t xml:space="preserve"> achieve the success they desire. </w:t>
      </w:r>
      <w:r w:rsidR="00CD40C2">
        <w:rPr>
          <w:rFonts w:ascii="Raleway Medium" w:hAnsi="Raleway Medium"/>
          <w:sz w:val="24"/>
          <w:szCs w:val="24"/>
        </w:rPr>
        <w:t xml:space="preserve">Having a coach to hold them accountable to a higher standard can often be just what they need. </w:t>
      </w:r>
    </w:p>
    <w:p w:rsidR="00CD40C2" w:rsidRDefault="00CD40C2" w:rsidP="00117939">
      <w:pPr>
        <w:rPr>
          <w:rFonts w:ascii="Raleway Medium" w:hAnsi="Raleway Medium"/>
          <w:sz w:val="24"/>
          <w:szCs w:val="24"/>
        </w:rPr>
      </w:pPr>
      <w:r>
        <w:rPr>
          <w:rFonts w:ascii="Raleway Medium" w:hAnsi="Raleway Medium"/>
          <w:sz w:val="24"/>
          <w:szCs w:val="24"/>
        </w:rPr>
        <w:t xml:space="preserve">Help clients build a structure for success. It can be challenging to achieve a big goal if you are not sure how to get there. Many people simply do not know how to </w:t>
      </w:r>
      <w:r>
        <w:rPr>
          <w:rFonts w:ascii="Raleway Medium" w:hAnsi="Raleway Medium"/>
          <w:sz w:val="24"/>
          <w:szCs w:val="24"/>
        </w:rPr>
        <w:lastRenderedPageBreak/>
        <w:t xml:space="preserve">structure a plan that will result in their success. For example – many people seek to make large changes at once and feel like failures when they struggle, lose momentum and eventually quit. They do not realize that large changes can absolutely be accomplished – slowly, over time and through taking small, successive steps, the results of which compound over time. </w:t>
      </w:r>
    </w:p>
    <w:p w:rsidR="00CD40C2" w:rsidRDefault="00CD40C2" w:rsidP="00117939">
      <w:pPr>
        <w:rPr>
          <w:rFonts w:ascii="Raleway Medium" w:hAnsi="Raleway Medium"/>
          <w:sz w:val="24"/>
          <w:szCs w:val="24"/>
        </w:rPr>
      </w:pPr>
      <w:r>
        <w:rPr>
          <w:rFonts w:ascii="Raleway Medium" w:hAnsi="Raleway Medium"/>
          <w:sz w:val="24"/>
          <w:szCs w:val="24"/>
        </w:rPr>
        <w:t xml:space="preserve">Give them the support that they might be lacking. Many people do not get the support and encouragement they need to believe in themselves from their friends or family members. Many people do not know how to ask for the support they need from those close to them. Coaches can both provide this support up front AND teach clients how to build a strong support network for themselves outside the coaching relationship. </w:t>
      </w:r>
    </w:p>
    <w:p w:rsidR="00CD40C2" w:rsidRDefault="00CD40C2" w:rsidP="00117939">
      <w:pPr>
        <w:rPr>
          <w:rFonts w:ascii="Raleway Medium" w:hAnsi="Raleway Medium"/>
          <w:sz w:val="24"/>
          <w:szCs w:val="24"/>
        </w:rPr>
      </w:pPr>
    </w:p>
    <w:p w:rsidR="00084141" w:rsidRPr="00620849" w:rsidRDefault="00084141" w:rsidP="00084141">
      <w:pPr>
        <w:jc w:val="center"/>
        <w:rPr>
          <w:rFonts w:ascii="Raleway Medium" w:hAnsi="Raleway Medium"/>
          <w:b/>
          <w:sz w:val="28"/>
          <w:szCs w:val="28"/>
        </w:rPr>
      </w:pPr>
      <w:r w:rsidRPr="00620849">
        <w:rPr>
          <w:rFonts w:ascii="Raleway Medium" w:hAnsi="Raleway Medium"/>
          <w:b/>
          <w:sz w:val="28"/>
          <w:szCs w:val="28"/>
        </w:rPr>
        <w:t>Key Principles of Coaching</w:t>
      </w:r>
    </w:p>
    <w:p w:rsidR="00084141" w:rsidRDefault="00084141" w:rsidP="00084141">
      <w:pPr>
        <w:pStyle w:val="ListParagraph"/>
        <w:numPr>
          <w:ilvl w:val="0"/>
          <w:numId w:val="2"/>
        </w:numPr>
        <w:rPr>
          <w:rFonts w:ascii="Raleway Medium" w:hAnsi="Raleway Medium"/>
          <w:b/>
          <w:sz w:val="24"/>
          <w:szCs w:val="24"/>
        </w:rPr>
      </w:pPr>
      <w:r>
        <w:rPr>
          <w:rFonts w:ascii="Raleway Medium" w:hAnsi="Raleway Medium"/>
          <w:b/>
          <w:sz w:val="24"/>
          <w:szCs w:val="24"/>
        </w:rPr>
        <w:t xml:space="preserve">You must be at your best when coaching others. (Live by example. </w:t>
      </w:r>
      <w:r w:rsidR="009025A6">
        <w:rPr>
          <w:rFonts w:ascii="Raleway Medium" w:hAnsi="Raleway Medium"/>
          <w:b/>
          <w:sz w:val="24"/>
          <w:szCs w:val="24"/>
        </w:rPr>
        <w:t>Do what is best for you, not what others or society thinks is best for you. You are your own best evaluator. Evaluate yourself non-judgmentally. Use your coaching skills and tools on yourself.)</w:t>
      </w:r>
    </w:p>
    <w:p w:rsidR="009025A6" w:rsidRDefault="009025A6" w:rsidP="00084141">
      <w:pPr>
        <w:pStyle w:val="ListParagraph"/>
        <w:numPr>
          <w:ilvl w:val="0"/>
          <w:numId w:val="2"/>
        </w:numPr>
        <w:rPr>
          <w:rFonts w:ascii="Raleway Medium" w:hAnsi="Raleway Medium"/>
          <w:b/>
          <w:sz w:val="24"/>
          <w:szCs w:val="24"/>
        </w:rPr>
      </w:pPr>
      <w:r>
        <w:rPr>
          <w:rFonts w:ascii="Raleway Medium" w:hAnsi="Raleway Medium"/>
          <w:b/>
          <w:sz w:val="24"/>
          <w:szCs w:val="24"/>
        </w:rPr>
        <w:t>Although there is a structure to the coaching process, the client must lead the way during coaching sessions. (Everything that applies to you in the first principle applies to your clients. Do not coach from an ego-driven mindset. It is not about you. If you attempt to tell your client how to live, your client will likely – as they should – resist your efforts. Control is an illusion. You can only control yourself.)</w:t>
      </w:r>
    </w:p>
    <w:p w:rsidR="009025A6" w:rsidRDefault="009025A6" w:rsidP="00620849">
      <w:pPr>
        <w:pStyle w:val="ListParagraph"/>
        <w:numPr>
          <w:ilvl w:val="0"/>
          <w:numId w:val="2"/>
        </w:numPr>
        <w:rPr>
          <w:rFonts w:ascii="Raleway Medium" w:hAnsi="Raleway Medium"/>
          <w:b/>
          <w:sz w:val="24"/>
          <w:szCs w:val="24"/>
        </w:rPr>
      </w:pPr>
      <w:r>
        <w:rPr>
          <w:rFonts w:ascii="Raleway Medium" w:hAnsi="Raleway Medium"/>
          <w:b/>
          <w:sz w:val="24"/>
          <w:szCs w:val="24"/>
        </w:rPr>
        <w:t>Unlike with therapy – the focus of coaching is the present and the future of your client, not the past. The past does affect us. There is no denying that fact. As a coach, you will need to discuss the client’s past BRIEFLY, to understand how a habit, problem or symptom evolved. However, you must not stay focused on the past with the client. It is not necessary or appropriate to focus on reliving, analyzing or attempting to process the past. This is the realm of Clinical therapy. It is important to und</w:t>
      </w:r>
      <w:r w:rsidR="00620849">
        <w:rPr>
          <w:rFonts w:ascii="Raleway Medium" w:hAnsi="Raleway Medium"/>
          <w:b/>
          <w:sz w:val="24"/>
          <w:szCs w:val="24"/>
        </w:rPr>
        <w:t>erstand and respect the boundaries</w:t>
      </w:r>
      <w:r>
        <w:rPr>
          <w:rFonts w:ascii="Raleway Medium" w:hAnsi="Raleway Medium"/>
          <w:b/>
          <w:sz w:val="24"/>
          <w:szCs w:val="24"/>
        </w:rPr>
        <w:t xml:space="preserve"> of your scope of practice. </w:t>
      </w:r>
    </w:p>
    <w:p w:rsidR="00620849" w:rsidRDefault="00620849" w:rsidP="00620849">
      <w:pPr>
        <w:pStyle w:val="ListParagraph"/>
        <w:numPr>
          <w:ilvl w:val="0"/>
          <w:numId w:val="2"/>
        </w:numPr>
        <w:rPr>
          <w:rFonts w:ascii="Raleway Medium" w:hAnsi="Raleway Medium"/>
          <w:b/>
          <w:sz w:val="24"/>
          <w:szCs w:val="24"/>
        </w:rPr>
      </w:pPr>
      <w:r>
        <w:rPr>
          <w:rFonts w:ascii="Raleway Medium" w:hAnsi="Raleway Medium"/>
          <w:b/>
          <w:sz w:val="24"/>
          <w:szCs w:val="24"/>
        </w:rPr>
        <w:t xml:space="preserve">You CANNOT coach the unwilling. </w:t>
      </w:r>
    </w:p>
    <w:p w:rsidR="00620849" w:rsidRDefault="00620849" w:rsidP="00620849">
      <w:pPr>
        <w:pStyle w:val="ListParagraph"/>
        <w:numPr>
          <w:ilvl w:val="1"/>
          <w:numId w:val="2"/>
        </w:numPr>
        <w:rPr>
          <w:rFonts w:ascii="Raleway Medium" w:hAnsi="Raleway Medium"/>
          <w:b/>
          <w:sz w:val="24"/>
          <w:szCs w:val="24"/>
        </w:rPr>
      </w:pPr>
      <w:r>
        <w:rPr>
          <w:rFonts w:ascii="Raleway Medium" w:hAnsi="Raleway Medium"/>
          <w:b/>
          <w:sz w:val="24"/>
          <w:szCs w:val="24"/>
        </w:rPr>
        <w:t>Coaching is a structured, guided, self-help process</w:t>
      </w:r>
    </w:p>
    <w:p w:rsidR="00620849" w:rsidRDefault="00620849" w:rsidP="00620849">
      <w:pPr>
        <w:pStyle w:val="ListParagraph"/>
        <w:numPr>
          <w:ilvl w:val="1"/>
          <w:numId w:val="2"/>
        </w:numPr>
        <w:rPr>
          <w:rFonts w:ascii="Raleway Medium" w:hAnsi="Raleway Medium"/>
          <w:b/>
          <w:sz w:val="24"/>
          <w:szCs w:val="24"/>
        </w:rPr>
      </w:pPr>
      <w:r>
        <w:rPr>
          <w:rFonts w:ascii="Raleway Medium" w:hAnsi="Raleway Medium"/>
          <w:b/>
          <w:sz w:val="24"/>
          <w:szCs w:val="24"/>
        </w:rPr>
        <w:t xml:space="preserve">All the actual work of the change process must be (can only be) done by your client. </w:t>
      </w:r>
    </w:p>
    <w:p w:rsidR="00620849" w:rsidRDefault="00620849" w:rsidP="00620849">
      <w:pPr>
        <w:pStyle w:val="ListParagraph"/>
        <w:numPr>
          <w:ilvl w:val="1"/>
          <w:numId w:val="2"/>
        </w:numPr>
        <w:rPr>
          <w:rFonts w:ascii="Raleway Medium" w:hAnsi="Raleway Medium"/>
          <w:b/>
          <w:sz w:val="24"/>
          <w:szCs w:val="24"/>
        </w:rPr>
      </w:pPr>
      <w:r>
        <w:rPr>
          <w:rFonts w:ascii="Raleway Medium" w:hAnsi="Raleway Medium"/>
          <w:b/>
          <w:sz w:val="24"/>
          <w:szCs w:val="24"/>
        </w:rPr>
        <w:t xml:space="preserve">Your client must want to help himself or herself and must be committed to working with you to achieve their goals, based on the tools and processes you will learn in this course. </w:t>
      </w:r>
    </w:p>
    <w:p w:rsidR="00620849" w:rsidRPr="00620849" w:rsidRDefault="00620849" w:rsidP="00620849">
      <w:pPr>
        <w:rPr>
          <w:rFonts w:ascii="Raleway Medium" w:hAnsi="Raleway Medium"/>
          <w:b/>
          <w:sz w:val="24"/>
          <w:szCs w:val="24"/>
        </w:rPr>
      </w:pPr>
    </w:p>
    <w:sectPr w:rsidR="00620849" w:rsidRPr="006208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8B" w:rsidRDefault="00E37F8B" w:rsidP="00E37F8B">
      <w:pPr>
        <w:spacing w:after="0" w:line="240" w:lineRule="auto"/>
      </w:pPr>
      <w:r>
        <w:separator/>
      </w:r>
    </w:p>
  </w:endnote>
  <w:endnote w:type="continuationSeparator" w:id="0">
    <w:p w:rsidR="00E37F8B" w:rsidRDefault="00E37F8B" w:rsidP="00E3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aleway Medium">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8B" w:rsidRDefault="00E37F8B">
    <w:pPr>
      <w:pStyle w:val="Footer"/>
    </w:pPr>
  </w:p>
  <w:p w:rsidR="00E37F8B" w:rsidRPr="00947A1E" w:rsidRDefault="00E37F8B" w:rsidP="00E37F8B">
    <w:pPr>
      <w:tabs>
        <w:tab w:val="center" w:pos="4320"/>
        <w:tab w:val="right" w:pos="8640"/>
      </w:tabs>
      <w:jc w:val="right"/>
      <w:rPr>
        <w:rFonts w:ascii="Arial Narrow" w:hAnsi="Arial Narrow" w:cs="Arial"/>
        <w:sz w:val="18"/>
        <w:szCs w:val="18"/>
      </w:rPr>
    </w:pPr>
    <w:r w:rsidRPr="00EF354D">
      <w:rPr>
        <w:rFonts w:ascii="Arial Narrow" w:eastAsia="Times New Roman" w:hAnsi="Arial Narrow" w:cs="Arial"/>
        <w:sz w:val="18"/>
        <w:szCs w:val="18"/>
      </w:rPr>
      <w:t>This material may not be reproduced without authorization from VCS</w:t>
    </w:r>
    <w:r w:rsidRPr="00EF354D">
      <w:rPr>
        <w:rFonts w:ascii="Arial Narrow" w:eastAsia="Times New Roman" w:hAnsi="Arial Narrow" w:cs="Arial"/>
        <w:color w:val="FF0000"/>
        <w:sz w:val="18"/>
        <w:szCs w:val="18"/>
      </w:rPr>
      <w:t>.</w:t>
    </w:r>
    <w:r>
      <w:rPr>
        <w:rFonts w:ascii="Arial Narrow" w:eastAsia="Times New Roman" w:hAnsi="Arial Narrow" w:cs="Arial"/>
        <w:color w:val="FF0000"/>
        <w:sz w:val="18"/>
        <w:szCs w:val="18"/>
      </w:rPr>
      <w:t xml:space="preserve"> </w:t>
    </w:r>
    <w:r w:rsidRPr="00947A1E">
      <w:rPr>
        <w:rFonts w:ascii="Arial Narrow" w:hAnsi="Arial Narrow" w:cs="Arial"/>
        <w:sz w:val="18"/>
        <w:szCs w:val="18"/>
      </w:rPr>
      <w:t>Copyright VCS 202</w:t>
    </w:r>
    <w:r>
      <w:rPr>
        <w:rFonts w:ascii="Arial Narrow" w:hAnsi="Arial Narrow" w:cs="Arial"/>
        <w:sz w:val="18"/>
        <w:szCs w:val="18"/>
      </w:rPr>
      <w:t>4 - KLM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8B" w:rsidRDefault="00E37F8B" w:rsidP="00E37F8B">
      <w:pPr>
        <w:spacing w:after="0" w:line="240" w:lineRule="auto"/>
      </w:pPr>
      <w:r>
        <w:separator/>
      </w:r>
    </w:p>
  </w:footnote>
  <w:footnote w:type="continuationSeparator" w:id="0">
    <w:p w:rsidR="00E37F8B" w:rsidRDefault="00E37F8B" w:rsidP="00E37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97A5E"/>
    <w:multiLevelType w:val="hybridMultilevel"/>
    <w:tmpl w:val="67BA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819D7"/>
    <w:multiLevelType w:val="hybridMultilevel"/>
    <w:tmpl w:val="166EE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8B"/>
    <w:rsid w:val="00013A42"/>
    <w:rsid w:val="00084141"/>
    <w:rsid w:val="0011501C"/>
    <w:rsid w:val="00117939"/>
    <w:rsid w:val="0013193F"/>
    <w:rsid w:val="00620849"/>
    <w:rsid w:val="009025A6"/>
    <w:rsid w:val="00B5632C"/>
    <w:rsid w:val="00CD40C2"/>
    <w:rsid w:val="00D6323E"/>
    <w:rsid w:val="00E3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8EEE"/>
  <w15:chartTrackingRefBased/>
  <w15:docId w15:val="{30426B47-6125-4DD1-AE9A-16AEED97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F8B"/>
  </w:style>
  <w:style w:type="paragraph" w:styleId="Footer">
    <w:name w:val="footer"/>
    <w:basedOn w:val="Normal"/>
    <w:link w:val="FooterChar"/>
    <w:uiPriority w:val="99"/>
    <w:unhideWhenUsed/>
    <w:rsid w:val="00E37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F8B"/>
  </w:style>
  <w:style w:type="paragraph" w:styleId="ListParagraph">
    <w:name w:val="List Paragraph"/>
    <w:basedOn w:val="Normal"/>
    <w:uiPriority w:val="34"/>
    <w:qFormat/>
    <w:rsid w:val="00117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Lopez Morell</dc:creator>
  <cp:keywords/>
  <dc:description/>
  <cp:lastModifiedBy>Kristine Lopez Morell</cp:lastModifiedBy>
  <cp:revision>2</cp:revision>
  <dcterms:created xsi:type="dcterms:W3CDTF">2024-09-25T22:09:00Z</dcterms:created>
  <dcterms:modified xsi:type="dcterms:W3CDTF">2024-09-25T22:09:00Z</dcterms:modified>
</cp:coreProperties>
</file>